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МИНИСТЕРСТВО ПРОСВЕЩЕНИЯ РОССИЙСКОЙ ФЕДЕРАЦИИ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694815cf-492f-440d-93e7-b47390348c58"/>
      <w:r w:rsidRPr="004D3146">
        <w:rPr>
          <w:rFonts w:ascii="Times New Roman" w:eastAsia="Calibri" w:hAnsi="Times New Roman" w:cs="Times New Roman"/>
          <w:color w:val="000000"/>
          <w:sz w:val="28"/>
        </w:rPr>
        <w:t>Департамент образования Ярославской области</w:t>
      </w:r>
      <w:bookmarkEnd w:id="0"/>
      <w:r w:rsidRPr="004D3146">
        <w:rPr>
          <w:rFonts w:ascii="Times New Roman" w:eastAsia="Calibri" w:hAnsi="Times New Roman" w:cs="Times New Roman"/>
          <w:color w:val="000000"/>
          <w:sz w:val="28"/>
        </w:rPr>
        <w:t xml:space="preserve">‌‌ 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cc400770-307d-4b40-adaa-396407dad0f1"/>
      <w:r w:rsidRPr="004D3146">
        <w:rPr>
          <w:rFonts w:ascii="Times New Roman" w:eastAsia="Calibri" w:hAnsi="Times New Roman" w:cs="Times New Roman"/>
          <w:color w:val="000000"/>
          <w:sz w:val="28"/>
        </w:rPr>
        <w:t>Муниципальное общеобразовательное учреждение</w:t>
      </w:r>
      <w:bookmarkEnd w:id="1"/>
      <w:r w:rsidRPr="004D3146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Средняя школа № 13</w:t>
      </w: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2964"/>
        <w:gridCol w:w="3096"/>
      </w:tblGrid>
      <w:tr w:rsidR="004D3146" w:rsidRPr="004D3146" w:rsidTr="004D3146">
        <w:trPr>
          <w:trHeight w:val="2366"/>
        </w:trPr>
        <w:tc>
          <w:tcPr>
            <w:tcW w:w="2964" w:type="dxa"/>
          </w:tcPr>
          <w:tbl>
            <w:tblPr>
              <w:tblpPr w:leftFromText="180" w:rightFromText="180" w:vertAnchor="text" w:horzAnchor="margin" w:tblpY="207"/>
              <w:tblW w:w="2748" w:type="dxa"/>
              <w:tblLook w:val="04A0" w:firstRow="1" w:lastRow="0" w:firstColumn="1" w:lastColumn="0" w:noHBand="0" w:noVBand="1"/>
            </w:tblPr>
            <w:tblGrid>
              <w:gridCol w:w="2748"/>
            </w:tblGrid>
            <w:tr w:rsidR="004D3146" w:rsidRPr="004D3146" w:rsidTr="00B22992">
              <w:trPr>
                <w:trHeight w:val="2036"/>
              </w:trPr>
              <w:tc>
                <w:tcPr>
                  <w:tcW w:w="2748" w:type="dxa"/>
                </w:tcPr>
                <w:p w:rsidR="004D3146" w:rsidRPr="004D3146" w:rsidRDefault="004D3146" w:rsidP="004D314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D3146" w:rsidRPr="004D3146" w:rsidRDefault="004D3146" w:rsidP="004D3146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D3146" w:rsidRPr="004D3146" w:rsidRDefault="004D3146" w:rsidP="004D3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3096" w:type="dxa"/>
          </w:tcPr>
          <w:p w:rsidR="004D3146" w:rsidRPr="004D3146" w:rsidRDefault="004D3146" w:rsidP="004D314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</w:p>
          <w:p w:rsidR="004D3146" w:rsidRPr="004D3146" w:rsidRDefault="004D3146" w:rsidP="004D314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3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D3146" w:rsidRPr="004D3146" w:rsidRDefault="004D3146" w:rsidP="004D31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D3146" w:rsidRPr="004D3146" w:rsidRDefault="004D3146" w:rsidP="004D31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Потёмина М.П.</w:t>
            </w:r>
          </w:p>
          <w:p w:rsidR="004D3146" w:rsidRPr="004D3146" w:rsidRDefault="004D3146" w:rsidP="004D3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01-10/112-02 от «30» 08   2023 г.</w:t>
            </w:r>
          </w:p>
          <w:p w:rsidR="004D3146" w:rsidRPr="004D3146" w:rsidRDefault="004D3146" w:rsidP="004D31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4D3146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D3146" w:rsidRPr="004D3146" w:rsidRDefault="004D3146" w:rsidP="004D3146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D3146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по воспитательной работе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в пришкольном лагере с дневным пребыванием «Радуга»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на базе МОУ «Средней школы № 13»</w:t>
      </w: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D3146">
        <w:rPr>
          <w:rFonts w:ascii="Times New Roman" w:eastAsia="Calibri" w:hAnsi="Times New Roman" w:cs="Times New Roman"/>
          <w:color w:val="000000"/>
          <w:sz w:val="28"/>
        </w:rPr>
        <w:t>Составила:</w:t>
      </w:r>
      <w:bookmarkStart w:id="2" w:name="_GoBack"/>
      <w:bookmarkEnd w:id="2"/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r w:rsidRPr="004D3146">
        <w:rPr>
          <w:rFonts w:ascii="Times New Roman" w:eastAsia="Calibri" w:hAnsi="Times New Roman" w:cs="Times New Roman"/>
          <w:color w:val="000000"/>
          <w:sz w:val="28"/>
        </w:rPr>
        <w:t>Шарова</w:t>
      </w:r>
      <w:proofErr w:type="spellEnd"/>
      <w:r w:rsidRPr="004D3146">
        <w:rPr>
          <w:rFonts w:ascii="Times New Roman" w:eastAsia="Calibri" w:hAnsi="Times New Roman" w:cs="Times New Roman"/>
          <w:color w:val="000000"/>
          <w:sz w:val="28"/>
        </w:rPr>
        <w:t xml:space="preserve"> А.В., начальник лагеря</w:t>
      </w:r>
    </w:p>
    <w:p w:rsidR="004D3146" w:rsidRPr="004D3146" w:rsidRDefault="004D3146" w:rsidP="004D3146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4D3146" w:rsidRPr="004D3146" w:rsidRDefault="004D3146" w:rsidP="004D3146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0e4910b2-0dc6-4979-98e9-d24adea8d423"/>
      <w:r w:rsidRPr="004D3146">
        <w:rPr>
          <w:rFonts w:ascii="Times New Roman" w:eastAsia="Calibri" w:hAnsi="Times New Roman" w:cs="Times New Roman"/>
          <w:color w:val="000000"/>
          <w:sz w:val="28"/>
        </w:rPr>
        <w:t>г. Ярославль</w:t>
      </w:r>
      <w:bookmarkEnd w:id="3"/>
      <w:r w:rsidRPr="004D3146">
        <w:rPr>
          <w:rFonts w:ascii="Times New Roman" w:eastAsia="Calibri" w:hAnsi="Times New Roman" w:cs="Times New Roman"/>
          <w:color w:val="000000"/>
          <w:sz w:val="28"/>
        </w:rPr>
        <w:t xml:space="preserve">‌ </w:t>
      </w:r>
      <w:bookmarkStart w:id="4" w:name="b7017331-7b65-4d10-acfe-a97fbc67345a"/>
      <w:r w:rsidRPr="004D3146">
        <w:rPr>
          <w:rFonts w:ascii="Times New Roman" w:eastAsia="Calibri" w:hAnsi="Times New Roman" w:cs="Times New Roman"/>
          <w:color w:val="000000"/>
          <w:sz w:val="28"/>
        </w:rPr>
        <w:t>202</w:t>
      </w:r>
      <w:bookmarkEnd w:id="4"/>
      <w:r w:rsidRPr="004D3146">
        <w:rPr>
          <w:rFonts w:ascii="Times New Roman" w:eastAsia="Calibri" w:hAnsi="Times New Roman" w:cs="Times New Roman"/>
          <w:color w:val="000000"/>
          <w:sz w:val="28"/>
        </w:rPr>
        <w:t>4</w:t>
      </w:r>
      <w:r w:rsidRPr="004D3146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4D3146" w:rsidRDefault="004D3146" w:rsidP="00C836C6">
      <w:pPr>
        <w:widowControl w:val="0"/>
        <w:spacing w:after="0" w:line="240" w:lineRule="auto"/>
        <w:ind w:left="35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D3146" w:rsidRDefault="004D3146" w:rsidP="00C836C6">
      <w:pPr>
        <w:widowControl w:val="0"/>
        <w:spacing w:after="0" w:line="240" w:lineRule="auto"/>
        <w:ind w:left="35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836C6" w:rsidRPr="00C836C6" w:rsidRDefault="00C836C6" w:rsidP="00C836C6">
      <w:pPr>
        <w:widowControl w:val="0"/>
        <w:spacing w:after="0" w:line="240" w:lineRule="auto"/>
        <w:ind w:left="35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</w:t>
      </w:r>
    </w:p>
    <w:tbl>
      <w:tblPr>
        <w:tblOverlap w:val="never"/>
        <w:tblW w:w="9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4"/>
        <w:gridCol w:w="931"/>
      </w:tblGrid>
      <w:tr w:rsidR="00C836C6" w:rsidRPr="00C836C6" w:rsidTr="00C836C6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C836C6" w:rsidRPr="00C836C6" w:rsidTr="00C836C6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C836C6" w:rsidRPr="00C836C6" w:rsidTr="00C836C6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</w:tr>
      <w:tr w:rsidR="00C836C6" w:rsidRPr="00C836C6" w:rsidTr="00C836C6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C836C6" w:rsidRPr="00C836C6" w:rsidTr="00C836C6">
        <w:trPr>
          <w:trHeight w:hRule="exact" w:val="768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2.1. Модуль «Будущее России. Ключевые мероприятия»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  <w:tr w:rsidR="00C836C6" w:rsidRPr="00C836C6" w:rsidTr="00C836C6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2.2. Модуль «Отрядная работа. КТД»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2.3.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</w:tr>
      <w:tr w:rsidR="00C836C6" w:rsidRPr="00C836C6" w:rsidTr="00C836C6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2.4.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2.5.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</w:tr>
      <w:tr w:rsidR="00C836C6" w:rsidRPr="00C836C6" w:rsidTr="00C836C6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2.6.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2.7.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</w:tr>
      <w:tr w:rsidR="00C836C6" w:rsidRPr="00C836C6" w:rsidTr="00C836C6">
        <w:trPr>
          <w:trHeight w:hRule="exact" w:val="605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2.8.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</w:p>
        </w:tc>
      </w:tr>
      <w:tr w:rsidR="00C836C6" w:rsidRPr="00C836C6" w:rsidTr="00C836C6">
        <w:trPr>
          <w:trHeight w:hRule="exact" w:val="60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843525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  <w:r w:rsidR="00843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</w:t>
            </w:r>
          </w:p>
        </w:tc>
      </w:tr>
      <w:tr w:rsidR="00C836C6" w:rsidRPr="00C836C6" w:rsidTr="00C836C6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C836C6" w:rsidRPr="00C836C6" w:rsidTr="00C836C6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</w:p>
        </w:tc>
      </w:tr>
      <w:tr w:rsidR="00C836C6" w:rsidRPr="00C836C6" w:rsidTr="00C836C6">
        <w:trPr>
          <w:trHeight w:hRule="exact" w:val="763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C836C6" w:rsidP="00C836C6">
            <w:pPr>
              <w:widowControl w:val="0"/>
              <w:spacing w:after="0" w:line="240" w:lineRule="auto"/>
              <w:ind w:firstLine="8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</w:t>
            </w:r>
          </w:p>
        </w:tc>
      </w:tr>
      <w:tr w:rsidR="00C836C6" w:rsidRPr="00C836C6" w:rsidTr="00C836C6">
        <w:trPr>
          <w:trHeight w:hRule="exact" w:val="610"/>
          <w:jc w:val="center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38</w:t>
            </w:r>
          </w:p>
        </w:tc>
      </w:tr>
    </w:tbl>
    <w:p w:rsidR="00487F83" w:rsidRDefault="00487F83"/>
    <w:p w:rsidR="00C836C6" w:rsidRDefault="00C836C6"/>
    <w:p w:rsidR="00C836C6" w:rsidRDefault="00C836C6"/>
    <w:p w:rsidR="00C836C6" w:rsidRDefault="00C836C6"/>
    <w:p w:rsidR="00C836C6" w:rsidRPr="00C836C6" w:rsidRDefault="00C836C6" w:rsidP="00C836C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0"/>
      <w:bookmarkStart w:id="6" w:name="bookmark1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  <w:bookmarkEnd w:id="5"/>
      <w:bookmarkEnd w:id="6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Примерная рабочая программа воспитания для организаций отдыха детей и их оздоровления (далее -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Конвенцией о правах ребенка (одобрена Генеральной Ассамблеей ООН 20.11.1989, вступила в силу для СССР 15.09.1990).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29.12.2012 № 273-ФЗ «Об образовании в Российской Федерации».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24.07.1998 № 124-ФЗ «Об основных гарантиях прав ребенка в Российской Федерации».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30.12.2020 № 489-ФЗ «О молодежной политике в Российской Федерации».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организациям отдыха детей и их оздоровления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детский лагерь) относятся организации (независимо от их организационно 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Родины и природы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лежат в основе патриотического направления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человека, дружбы, семьи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сотрудничества лежат в основе духовно-нравственного и социального направлений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знания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лежит в основе познавательного направления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здоровья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лежит в основе направления физического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Ценность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труда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лежит в основе трудового направления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Ценности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культуры и красоты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лежат в основе эстетического направления 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«Ключевые смыслы» системы воспитания, с учетом которых должна реализовываться программа: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«Люблю Родину».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«Мы - одна команда»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C836C6" w:rsidRPr="00C836C6" w:rsidRDefault="00C836C6" w:rsidP="00C836C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836C6" w:rsidRPr="00C836C6" w:rsidRDefault="00C836C6" w:rsidP="00C836C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«Россия - страна возможностей»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-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C836C6" w:rsidRPr="00C836C6" w:rsidRDefault="00C836C6" w:rsidP="00C836C6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включает три раздела: целевой; содержательный; организационный.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 примерный календарный план воспитательной работы.</w:t>
      </w:r>
    </w:p>
    <w:p w:rsidR="00C836C6" w:rsidRDefault="00C836C6"/>
    <w:p w:rsidR="00C836C6" w:rsidRPr="00C836C6" w:rsidRDefault="00C836C6" w:rsidP="00C836C6">
      <w:pPr>
        <w:keepNext/>
        <w:keepLines/>
        <w:widowControl w:val="0"/>
        <w:spacing w:after="48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2"/>
      <w:bookmarkStart w:id="8" w:name="bookmark3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I. ЦЕННОСТНО-ЦЕЛЕВЫЕ ОСНОВЫ ВОСПИТАНИЯ</w:t>
      </w:r>
      <w:bookmarkEnd w:id="7"/>
      <w:bookmarkEnd w:id="8"/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836C6" w:rsidRPr="00C836C6" w:rsidRDefault="00C836C6" w:rsidP="00C836C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836C6" w:rsidRPr="00C836C6" w:rsidRDefault="00C836C6" w:rsidP="00C836C6">
      <w:pPr>
        <w:widowControl w:val="0"/>
        <w:spacing w:after="48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2"/>
        </w:numPr>
        <w:tabs>
          <w:tab w:val="left" w:pos="51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4"/>
      <w:bookmarkStart w:id="10" w:name="bookmark5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воспитания</w:t>
      </w:r>
      <w:bookmarkEnd w:id="9"/>
      <w:bookmarkEnd w:id="10"/>
    </w:p>
    <w:p w:rsidR="00C836C6" w:rsidRPr="00C836C6" w:rsidRDefault="00C836C6" w:rsidP="00C836C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воспитания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воспитания определены с учетом интеллектуально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когнитивной, эмоционально-оценочной, деятельностно-практической составляющих развития личности: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38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277"/>
        </w:tabs>
        <w:spacing w:after="48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2"/>
        </w:numPr>
        <w:tabs>
          <w:tab w:val="left" w:pos="51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1" w:name="bookmark6"/>
      <w:bookmarkStart w:id="12" w:name="bookmark7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Методологические основы и принципы воспитательной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деятельности</w:t>
      </w:r>
      <w:bookmarkEnd w:id="11"/>
      <w:bookmarkEnd w:id="12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Воспитательная деятельность в детском лагере основывается на следующих принципах: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гуманистической направленности.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ценностного единства и совместности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принцип культуросообразности.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основывается на культуре и традициях России, включая культурные особенности региона;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следования нравственному примеру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безопасной жизнедеятельности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совместной деятельности ребенка и взрослого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принцип инклюзивности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Уклад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Воспитывающая среда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Воспитывающие общности (сообщества) в детском лагере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8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детские (одновозрастные и разновозрастные отряды)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8"/>
        </w:tabs>
        <w:spacing w:after="48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детско-взрослые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2"/>
        </w:numPr>
        <w:tabs>
          <w:tab w:val="left" w:pos="51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" w:name="bookmark8"/>
      <w:bookmarkStart w:id="14" w:name="bookmark9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направления воспитания</w:t>
      </w:r>
      <w:bookmarkEnd w:id="13"/>
      <w:bookmarkEnd w:id="14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гражданское воспитание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патриотическое воспитание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8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духовно-нравственное развитие и воспитание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эстетическое воспитание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320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экологическое воспитание: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трудовое воспитание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физическое воспитание и воспитание культуры здорового образа жизни и безопасности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2"/>
        </w:tabs>
        <w:spacing w:after="48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познавательное направление воспитания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стремление к познанию себя и других людей, природы и общества, к знаниям, образованию.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2"/>
        </w:numPr>
        <w:tabs>
          <w:tab w:val="left" w:pos="2019"/>
        </w:tabs>
        <w:spacing w:after="0" w:line="360" w:lineRule="auto"/>
        <w:ind w:left="3840" w:hanging="234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0"/>
      <w:bookmarkStart w:id="16" w:name="bookmark11"/>
      <w:r w:rsidRPr="00C836C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 w:bidi="ru-RU"/>
        </w:rPr>
        <w:t>Основные традиции и уникальность воспитательной деятельности</w:t>
      </w:r>
      <w:bookmarkEnd w:id="15"/>
      <w:bookmarkEnd w:id="16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A"/>
          <w:sz w:val="28"/>
          <w:szCs w:val="28"/>
          <w:lang w:eastAsia="ru-RU" w:bidi="ru-RU"/>
        </w:rPr>
        <w:t xml:space="preserve">Основные традиции воспитания в детском лагере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являются: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приобретения детьми нового социального опыта и освоения новых социальных ролей;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детей в процесс организации жизнедеятельности временного детского коллектива;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обмен опытом между детьми в формате «дети-детям»;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C836C6" w:rsidRPr="00C836C6" w:rsidRDefault="00C836C6" w:rsidP="00C836C6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C836C6" w:rsidRPr="00C836C6" w:rsidRDefault="00C836C6" w:rsidP="00C836C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7" w:name="bookmark12"/>
      <w:bookmarkStart w:id="18" w:name="bookmark13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II. СОДЕРЖАНИЕ, ВИДЫ И ФОРМЫ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ВОСПИТАТЕЛЬНО ДЕЯТЕЛЬНОСТИ</w:t>
      </w:r>
      <w:bookmarkEnd w:id="17"/>
      <w:bookmarkEnd w:id="18"/>
    </w:p>
    <w:p w:rsidR="00C836C6" w:rsidRPr="00C836C6" w:rsidRDefault="00C836C6" w:rsidP="00C836C6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C836C6" w:rsidRPr="00C836C6" w:rsidRDefault="00C836C6" w:rsidP="00C836C6">
      <w:pPr>
        <w:widowControl w:val="0"/>
        <w:spacing w:after="48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836C6" w:rsidRPr="00C836C6" w:rsidRDefault="00C836C6" w:rsidP="00C836C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ИНВАРИАНТНЫЕ МОДУЛИ</w:t>
      </w:r>
    </w:p>
    <w:p w:rsidR="00C836C6" w:rsidRPr="00C836C6" w:rsidRDefault="00C836C6" w:rsidP="00C836C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(обязательные для всех детских лагерей)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7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14"/>
      <w:bookmarkStart w:id="20" w:name="bookmark15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«Будущее России. Ключевые мероприятия»</w:t>
      </w:r>
      <w:bookmarkEnd w:id="19"/>
      <w:bookmarkEnd w:id="20"/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C836C6" w:rsidRPr="00C836C6" w:rsidRDefault="00C836C6" w:rsidP="00C836C6">
      <w:pPr>
        <w:widowControl w:val="0"/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реализуется по направлениям:</w:t>
      </w:r>
    </w:p>
    <w:p w:rsidR="00C836C6" w:rsidRPr="00C836C6" w:rsidRDefault="00C836C6" w:rsidP="00C836C6">
      <w:pPr>
        <w:widowControl w:val="0"/>
        <w:numPr>
          <w:ilvl w:val="0"/>
          <w:numId w:val="4"/>
        </w:numPr>
        <w:tabs>
          <w:tab w:val="left" w:pos="1428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920750" distL="107315" distR="88265" simplePos="0" relativeHeight="251659264" behindDoc="0" locked="0" layoutInCell="1" allowOverlap="1" wp14:anchorId="04DDEC0E" wp14:editId="50B58929">
                <wp:simplePos x="0" y="0"/>
                <wp:positionH relativeFrom="page">
                  <wp:posOffset>5060950</wp:posOffset>
                </wp:positionH>
                <wp:positionV relativeFrom="paragraph">
                  <wp:posOffset>12700</wp:posOffset>
                </wp:positionV>
                <wp:extent cx="2200910" cy="228600"/>
                <wp:effectExtent l="0" t="0" r="0" b="0"/>
                <wp:wrapSquare wrapText="lef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03F5" w:rsidRDefault="005B03F5" w:rsidP="00C836C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>Государственного флага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1" o:spid="_x0000_s1026" type="#_x0000_t202" style="position:absolute;left:0;text-align:left;margin-left:398.5pt;margin-top:1pt;width:173.3pt;height:18pt;z-index:251659264;visibility:visible;mso-wrap-style:none;mso-wrap-distance-left:8.45pt;mso-wrap-distance-top:0;mso-wrap-distance-right:6.95pt;mso-wrap-distance-bottom:7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" filled="f" stroked="f">
                <v:textbox inset="0,0,0,0">
                  <w:txbxContent>
                    <w:p w:rsidR="005B03F5" w:rsidRDefault="005B03F5" w:rsidP="00C836C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>Государственного флага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836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307975" distB="609600" distL="88900" distR="88900" simplePos="0" relativeHeight="251660288" behindDoc="0" locked="0" layoutInCell="1" allowOverlap="1" wp14:anchorId="5F5BCCF3" wp14:editId="5FD2650F">
                <wp:simplePos x="0" y="0"/>
                <wp:positionH relativeFrom="page">
                  <wp:posOffset>5042535</wp:posOffset>
                </wp:positionH>
                <wp:positionV relativeFrom="paragraph">
                  <wp:posOffset>320675</wp:posOffset>
                </wp:positionV>
                <wp:extent cx="2218690" cy="231775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03F5" w:rsidRDefault="005B03F5" w:rsidP="00C836C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ru-RU" w:bidi="ru-RU"/>
                              </w:rPr>
                              <w:t>Государственного гимна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27" type="#_x0000_t202" style="position:absolute;left:0;text-align:left;margin-left:397.05pt;margin-top:25.25pt;width:174.7pt;height:18.25pt;z-index:251660288;visibility:visible;mso-wrap-style:none;mso-wrap-distance-left:7pt;mso-wrap-distance-top:24.25pt;mso-wrap-distance-right:7pt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" filled="f" stroked="f">
                <v:textbox inset="0,0,0,0">
                  <w:txbxContent>
                    <w:p w:rsidR="005B03F5" w:rsidRDefault="005B03F5" w:rsidP="00C836C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  <w:color w:val="000000"/>
                          <w:lang w:eastAsia="ru-RU" w:bidi="ru-RU"/>
                        </w:rPr>
                        <w:t>Государственного гимна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836C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920750" distB="0" distL="116205" distR="88900" simplePos="0" relativeHeight="251661312" behindDoc="0" locked="0" layoutInCell="1" allowOverlap="1" wp14:anchorId="257BE809" wp14:editId="1D817737">
                <wp:simplePos x="0" y="0"/>
                <wp:positionH relativeFrom="page">
                  <wp:posOffset>5069840</wp:posOffset>
                </wp:positionH>
                <wp:positionV relativeFrom="paragraph">
                  <wp:posOffset>933450</wp:posOffset>
                </wp:positionV>
                <wp:extent cx="2191385" cy="22860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03F5" w:rsidRDefault="005B03F5" w:rsidP="00C836C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флага и исполнение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28" type="#_x0000_t202" style="position:absolute;left:0;text-align:left;margin-left:399.2pt;margin-top:73.5pt;width:172.55pt;height:18pt;z-index:251661312;visibility:visible;mso-wrap-style:none;mso-wrap-distance-left:9.15pt;mso-wrap-distance-top:72.5pt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" filled="f" stroked="f">
                <v:textbox inset="0,0,0,0">
                  <w:txbxContent>
                    <w:p w:rsidR="005B03F5" w:rsidRDefault="005B03F5" w:rsidP="00C836C6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флага и исполнение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Церемония подъема (спуска)</w:t>
      </w:r>
    </w:p>
    <w:p w:rsidR="00C836C6" w:rsidRPr="00C836C6" w:rsidRDefault="00C836C6" w:rsidP="00C836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Российской Федерации и исполнение</w:t>
      </w:r>
    </w:p>
    <w:p w:rsidR="00C836C6" w:rsidRPr="00C836C6" w:rsidRDefault="00C836C6" w:rsidP="00C836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Российской Федерации.</w:t>
      </w:r>
    </w:p>
    <w:p w:rsidR="00C836C6" w:rsidRPr="00C836C6" w:rsidRDefault="00C836C6" w:rsidP="00C836C6">
      <w:pPr>
        <w:widowControl w:val="0"/>
        <w:tabs>
          <w:tab w:val="left" w:pos="3233"/>
        </w:tabs>
        <w:spacing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 осударственного</w:t>
      </w:r>
    </w:p>
    <w:p w:rsidR="00C836C6" w:rsidRPr="00C836C6" w:rsidRDefault="00C836C6" w:rsidP="00C836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C836C6" w:rsidRPr="00C836C6" w:rsidRDefault="00C836C6" w:rsidP="00C836C6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836C6" w:rsidRPr="00C836C6" w:rsidRDefault="00C836C6" w:rsidP="00C836C6">
      <w:pPr>
        <w:widowControl w:val="0"/>
        <w:numPr>
          <w:ilvl w:val="0"/>
          <w:numId w:val="4"/>
        </w:numPr>
        <w:tabs>
          <w:tab w:val="left" w:pos="1228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Дни единых действий,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июня - День защиты детей;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 июня - День русского языка;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 июня - День России;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22 июня - День памяти и скорби;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27 июня - День молодежи;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4"/>
        </w:numPr>
        <w:tabs>
          <w:tab w:val="left" w:pos="1276"/>
        </w:tabs>
        <w:spacing w:after="0" w:line="360" w:lineRule="auto"/>
        <w:ind w:firstLine="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16"/>
      <w:bookmarkStart w:id="22" w:name="bookmark17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«Движение Первых»</w:t>
      </w:r>
      <w:bookmarkEnd w:id="21"/>
      <w:bookmarkEnd w:id="22"/>
    </w:p>
    <w:p w:rsid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День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«Движение Первых» 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4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Профильный отряд. Детский организационный комитет смены, популяризирующий «Движение Первых»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4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Форматы мероприятий, акций от «Движение Первых» в рамках Дней единых действий (указанных в п.1 данного модуля).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«Цивилизационное наследие России»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-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84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примерами реальных людей, событий, деятельности, которая происходила на благо России.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7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7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5"/>
        </w:numPr>
        <w:tabs>
          <w:tab w:val="left" w:pos="1187"/>
        </w:tabs>
        <w:spacing w:after="0" w:line="360" w:lineRule="auto"/>
        <w:ind w:firstLine="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3" w:name="bookmark18"/>
      <w:bookmarkStart w:id="24" w:name="bookmark19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Просветительский проект «Без срока давности».</w:t>
      </w:r>
      <w:bookmarkEnd w:id="23"/>
      <w:bookmarkEnd w:id="24"/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 педагогической деятельности по реализации этого проекта -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7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7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C836C6" w:rsidRPr="00C836C6" w:rsidSect="00843525">
          <w:footerReference w:type="default" r:id="rId9"/>
          <w:headerReference w:type="first" r:id="rId10"/>
          <w:footerReference w:type="first" r:id="rId11"/>
          <w:footnotePr>
            <w:numFmt w:val="upperRoman"/>
          </w:footnotePr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5"/>
        </w:numPr>
        <w:tabs>
          <w:tab w:val="left" w:pos="1187"/>
        </w:tabs>
        <w:spacing w:after="0" w:line="360" w:lineRule="auto"/>
        <w:ind w:firstLine="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5" w:name="bookmark20"/>
      <w:bookmarkStart w:id="26" w:name="bookmark21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«Содружество Орлят России».</w:t>
      </w:r>
      <w:bookmarkEnd w:id="25"/>
      <w:bookmarkEnd w:id="26"/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разработана с учётом: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60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возрастных и психофизиологических особенностей младших школьников;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2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ведущих видов деятельности в данном возрасте: игровой и учебной;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60"/>
        </w:tabs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C836C6" w:rsidRPr="00C836C6" w:rsidRDefault="00C836C6" w:rsidP="00C836C6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организационными пространствами детского лагеря являются: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3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-все детско-взрослое сообщество летнего лагеря (участие в общелагерных мероприятиях).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помощь педагогам разработан методический комплекс с активными ссылками на дидактические материалы. Методический комплекс включает в себя: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программу пришкольного и регионального лагерей;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программу федеральной смены;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пояснительные записки к программам всех уровней;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29"/>
        </w:tabs>
        <w:spacing w:after="0" w:line="360" w:lineRule="auto"/>
        <w:ind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рекомендуемые план-сетки к программам всех уровней;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план-конспекты и дидактические материалы для отрядных и общелагерных дел.</w:t>
      </w:r>
    </w:p>
    <w:p w:rsidR="00C836C6" w:rsidRPr="00C836C6" w:rsidRDefault="007A7C2F" w:rsidP="00C836C6">
      <w:pPr>
        <w:keepNext/>
        <w:keepLines/>
        <w:widowControl w:val="0"/>
        <w:numPr>
          <w:ilvl w:val="0"/>
          <w:numId w:val="5"/>
        </w:numPr>
        <w:tabs>
          <w:tab w:val="left" w:pos="1269"/>
        </w:tabs>
        <w:spacing w:after="0" w:line="360" w:lineRule="auto"/>
        <w:ind w:firstLine="8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7" w:name="bookmark22"/>
      <w:bookmarkStart w:id="28" w:name="bookmark23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836C6"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«Ключевые мероприятия»</w:t>
      </w:r>
      <w:bookmarkEnd w:id="27"/>
      <w:bookmarkEnd w:id="28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Торжественное открытие и закрытие смены (программы).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Тематические и спортивные праздники, творческие фестивали.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9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Акции, конкурсы, проекты, которые реализуются в течение смены.</w:t>
      </w:r>
    </w:p>
    <w:p w:rsidR="00C836C6" w:rsidRDefault="00C836C6" w:rsidP="00C836C6">
      <w:pPr>
        <w:widowControl w:val="0"/>
        <w:numPr>
          <w:ilvl w:val="0"/>
          <w:numId w:val="1"/>
        </w:numPr>
        <w:tabs>
          <w:tab w:val="left" w:pos="1123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C836C6" w:rsidRPr="00C836C6" w:rsidRDefault="00C836C6" w:rsidP="00C836C6">
      <w:pPr>
        <w:widowControl w:val="0"/>
        <w:spacing w:after="48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Проведение всероссийских и региональных мероприятий.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6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24"/>
      <w:bookmarkStart w:id="30" w:name="bookmark25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«Отрядная работа. КТД»</w:t>
      </w:r>
      <w:bookmarkEnd w:id="29"/>
      <w:bookmarkEnd w:id="30"/>
    </w:p>
    <w:p w:rsidR="00C836C6" w:rsidRPr="00C836C6" w:rsidRDefault="00C836C6" w:rsidP="00C836C6">
      <w:pPr>
        <w:widowControl w:val="0"/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 функционирует в течение короткого промежутка времени; максимальный период не превышает 45 дней.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правило, коллектив объединяет детей, которые не были знакомы ранее.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Коллективная деятельность. Участники коллектива вовлечены в совместную деятельность.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Завершенность развития: полный цикл: от формирования до завершения функционирования.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836C6" w:rsidRPr="00C836C6" w:rsidRDefault="00C836C6" w:rsidP="00C836C6">
      <w:pPr>
        <w:widowControl w:val="0"/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отрядной работы предусматривает: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11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и проведение отрядной деятельности;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19"/>
        </w:tabs>
        <w:spacing w:after="0" w:line="360" w:lineRule="auto"/>
        <w:ind w:left="3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26"/>
        </w:tabs>
        <w:spacing w:after="0" w:line="360" w:lineRule="auto"/>
        <w:ind w:left="3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26"/>
        </w:tabs>
        <w:spacing w:after="0" w:line="360" w:lineRule="auto"/>
        <w:ind w:left="3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26"/>
        </w:tabs>
        <w:spacing w:after="0" w:line="360" w:lineRule="auto"/>
        <w:ind w:left="3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426"/>
        </w:tabs>
        <w:spacing w:after="0" w:line="360" w:lineRule="auto"/>
        <w:ind w:left="32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аналитическую работу с детьми: анализ дня, анализ ситуации, мероприятия, анализ смены, результатов;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92"/>
        </w:tabs>
        <w:spacing w:after="0" w:line="360" w:lineRule="auto"/>
        <w:ind w:firstLine="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детских инициатив и детского самоуправления;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сбор отряда: хозяйственный сбор, организационный сбор, утренний информационный сбор отряда и др.;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огонек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(отрядная «свеча»): 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работы;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коллективно-творческое дело (КТД)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C836C6" w:rsidRPr="00C836C6" w:rsidRDefault="00C836C6" w:rsidP="00C836C6">
      <w:pPr>
        <w:widowControl w:val="0"/>
        <w:spacing w:after="40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3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26"/>
      <w:bookmarkStart w:id="32" w:name="bookmark27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«Самоуправление»</w:t>
      </w:r>
      <w:bookmarkEnd w:id="31"/>
      <w:bookmarkEnd w:id="32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Самоуправление формируется с первых дней смены, то есть в организационный период.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уровне детского лагеря: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уровне отряда: 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28"/>
      <w:bookmarkStart w:id="34" w:name="bookmark29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«Дополнительное образование»</w:t>
      </w:r>
      <w:bookmarkEnd w:id="33"/>
      <w:bookmarkEnd w:id="34"/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2"/>
        </w:tabs>
        <w:spacing w:after="0" w:line="36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профильных (специализированных, тематических) смен;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2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дополнительного образования предполагает: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62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2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 реализация познавательного интереса;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071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12"/>
        </w:tabs>
        <w:spacing w:after="480" w:line="36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творческих способностей обучающихся.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30"/>
      <w:bookmarkStart w:id="36" w:name="bookmark31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«Здоровый образ жизни»</w:t>
      </w:r>
      <w:bookmarkEnd w:id="35"/>
      <w:bookmarkEnd w:id="36"/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243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физкультурно-спортивных мероприятия: зарядка, спортивные соревнования, эстафеты, спортивные часы;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2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спортивно-оздоровительные события и мероприятия на свежем воздухе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2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2"/>
        </w:tabs>
        <w:spacing w:after="96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43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32"/>
      <w:bookmarkStart w:id="38" w:name="bookmark33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«Организация предметно-эстетической среды»</w:t>
      </w:r>
      <w:bookmarkEnd w:id="37"/>
      <w:bookmarkEnd w:id="38"/>
    </w:p>
    <w:p w:rsidR="00C836C6" w:rsidRPr="00C836C6" w:rsidRDefault="00C836C6" w:rsidP="00C836C6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предметно-эстетической среды предусматривает: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816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816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816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04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образовательной, досуговой и спортивной инфраструктуры;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37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акцентирование внимания детей посредством элементов предметно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37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37"/>
        </w:tabs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737"/>
        </w:tabs>
        <w:spacing w:after="48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C836C6" w:rsidRPr="00C836C6" w:rsidRDefault="00C836C6" w:rsidP="00C836C6">
      <w:pPr>
        <w:widowControl w:val="0"/>
        <w:numPr>
          <w:ilvl w:val="0"/>
          <w:numId w:val="3"/>
        </w:numPr>
        <w:tabs>
          <w:tab w:val="left" w:pos="2423"/>
        </w:tabs>
        <w:spacing w:after="0" w:line="360" w:lineRule="auto"/>
        <w:ind w:left="18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«Профилактика и безопасность»</w:t>
      </w:r>
    </w:p>
    <w:p w:rsidR="00C836C6" w:rsidRPr="00C836C6" w:rsidRDefault="00C836C6" w:rsidP="00C836C6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1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физическую и психологическую безопасность ребенка в новых условиях;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1"/>
        </w:tabs>
        <w:spacing w:after="0" w:line="36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специализированные проекты и смены;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1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284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разработку и реализацию разных форм профилактических</w:t>
      </w:r>
    </w:p>
    <w:p w:rsidR="00C836C6" w:rsidRPr="00C836C6" w:rsidRDefault="00C836C6" w:rsidP="00C836C6">
      <w:pPr>
        <w:widowControl w:val="0"/>
        <w:tabs>
          <w:tab w:val="left" w:pos="446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воспитательных мероприятий: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антиалкогольные, против курения,</w:t>
      </w:r>
    </w:p>
    <w:p w:rsidR="00C836C6" w:rsidRPr="00C836C6" w:rsidRDefault="00C836C6" w:rsidP="00C836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C836C6" w:rsidRPr="00C836C6" w:rsidRDefault="00C836C6" w:rsidP="00C836C6">
      <w:pPr>
        <w:widowControl w:val="0"/>
        <w:numPr>
          <w:ilvl w:val="0"/>
          <w:numId w:val="1"/>
        </w:numPr>
        <w:tabs>
          <w:tab w:val="left" w:pos="1141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836C6" w:rsidRPr="00C836C6" w:rsidRDefault="00C836C6" w:rsidP="005B03F5">
      <w:pPr>
        <w:widowControl w:val="0"/>
        <w:numPr>
          <w:ilvl w:val="0"/>
          <w:numId w:val="1"/>
        </w:numPr>
        <w:tabs>
          <w:tab w:val="left" w:pos="1141"/>
        </w:tabs>
        <w:spacing w:after="36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числепрофессиональная, религиозно-духовная, благотворительная, искусство и др.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).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555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34"/>
      <w:bookmarkStart w:id="40" w:name="bookmark35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«Работа с вожатыми/воспитателями»</w:t>
      </w:r>
      <w:bookmarkEnd w:id="39"/>
      <w:bookmarkEnd w:id="40"/>
    </w:p>
    <w:p w:rsidR="00C836C6" w:rsidRDefault="00C836C6" w:rsidP="00C836C6">
      <w:pPr>
        <w:widowControl w:val="0"/>
        <w:spacing w:after="48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3"/>
        </w:numPr>
        <w:tabs>
          <w:tab w:val="left" w:pos="67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38"/>
      <w:bookmarkStart w:id="42" w:name="bookmark39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Модуль «Экскурсии и походы»</w:t>
      </w:r>
      <w:bookmarkEnd w:id="41"/>
      <w:bookmarkEnd w:id="42"/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для детей экскурсий, походов и реализация их воспитательного потенциала.</w:t>
      </w:r>
    </w:p>
    <w:p w:rsidR="00C836C6" w:rsidRPr="00C836C6" w:rsidRDefault="00C836C6" w:rsidP="00C836C6">
      <w:pPr>
        <w:widowControl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C836C6" w:rsidRDefault="00C836C6" w:rsidP="00C836C6">
      <w:pPr>
        <w:widowControl w:val="0"/>
        <w:spacing w:after="48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843525" w:rsidRPr="00C836C6" w:rsidRDefault="00843525" w:rsidP="00C836C6">
      <w:pPr>
        <w:widowControl w:val="0"/>
        <w:spacing w:after="48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36C6" w:rsidRPr="00C836C6" w:rsidRDefault="00C836C6" w:rsidP="00C836C6">
      <w:pPr>
        <w:widowControl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III. ОРГАНИЗАЦИЯ ВОСПИТАТЕЛЬНОЙ ДЕЯТЕЛЬНОСТИ</w:t>
      </w:r>
    </w:p>
    <w:p w:rsidR="00C836C6" w:rsidRPr="00C836C6" w:rsidRDefault="00C836C6" w:rsidP="00C836C6">
      <w:pPr>
        <w:keepNext/>
        <w:keepLines/>
        <w:widowControl w:val="0"/>
        <w:numPr>
          <w:ilvl w:val="0"/>
          <w:numId w:val="7"/>
        </w:numPr>
        <w:tabs>
          <w:tab w:val="left" w:pos="1423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48"/>
      <w:bookmarkStart w:id="44" w:name="bookmark49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Особенности организации воспитательной деятельности</w:t>
      </w:r>
      <w:bookmarkEnd w:id="43"/>
      <w:bookmarkEnd w:id="44"/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лагерь - особое образовательное учреждение, в котором создаются условия для обеспечения воспитывающей, эмоционально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7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9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творческий характер деятельности;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9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многопрофильность;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74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обязательной оценки результативности деятельности ребенка, официального статуса;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6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- социальной микросреды, в которой протекает жизнедеятельность детей в условиях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характеристики уклада детского лагеря основные вехи истории детского лагеря, включенность в историко</w:t>
      </w: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культурный контекст территории, «миссия» детского лагеря в самосознании ее педагогического коллектива;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30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6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9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социальных партнеров;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92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детского лагеря, определяющие «уникальность» лагеря;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66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существенных проблемных зон, дефицитов, препятствий в воспитательной деятельности и решения этих проблем;</w:t>
      </w:r>
    </w:p>
    <w:p w:rsidR="00C836C6" w:rsidRDefault="00C836C6" w:rsidP="00C836C6">
      <w:pPr>
        <w:widowControl w:val="0"/>
        <w:numPr>
          <w:ilvl w:val="0"/>
          <w:numId w:val="6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кадровое обеспечение воспитательной деятельности. </w:t>
      </w:r>
    </w:p>
    <w:p w:rsidR="00C836C6" w:rsidRPr="00C836C6" w:rsidRDefault="00C836C6" w:rsidP="00C836C6">
      <w:pPr>
        <w:widowControl w:val="0"/>
        <w:numPr>
          <w:ilvl w:val="0"/>
          <w:numId w:val="6"/>
        </w:numPr>
        <w:tabs>
          <w:tab w:val="left" w:pos="107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C836C6" w:rsidRPr="00C836C6" w:rsidSect="00843525">
          <w:headerReference w:type="default" r:id="rId12"/>
          <w:footerReference w:type="default" r:id="rId13"/>
          <w:footnotePr>
            <w:numFmt w:val="upperRoman"/>
          </w:footnotePr>
          <w:type w:val="continuous"/>
          <w:pgSz w:w="11900" w:h="16840"/>
          <w:pgMar w:top="1134" w:right="850" w:bottom="1134" w:left="1701" w:header="0" w:footer="3" w:gutter="0"/>
          <w:pgNumType w:start="37"/>
          <w:cols w:space="720"/>
          <w:noEndnote/>
          <w:docGrid w:linePitch="360"/>
        </w:sectPr>
      </w:pPr>
    </w:p>
    <w:p w:rsidR="00C836C6" w:rsidRPr="00C836C6" w:rsidRDefault="00C836C6" w:rsidP="007A7C2F">
      <w:pPr>
        <w:keepNext/>
        <w:keepLines/>
        <w:widowControl w:val="0"/>
        <w:numPr>
          <w:ilvl w:val="0"/>
          <w:numId w:val="7"/>
        </w:numPr>
        <w:tabs>
          <w:tab w:val="left" w:pos="538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50"/>
      <w:bookmarkStart w:id="46" w:name="bookmark51"/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Анализ воспитательного процесса и результатов воспитания</w:t>
      </w:r>
      <w:bookmarkEnd w:id="45"/>
      <w:bookmarkEnd w:id="46"/>
    </w:p>
    <w:p w:rsidR="00C836C6" w:rsidRPr="00C836C6" w:rsidRDefault="00C836C6" w:rsidP="007A7C2F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C836C6" w:rsidRPr="00C836C6" w:rsidRDefault="00C836C6" w:rsidP="007A7C2F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22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22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221"/>
        </w:tabs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836C6" w:rsidRPr="00C836C6" w:rsidRDefault="00C836C6" w:rsidP="007A7C2F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направления анализа воспитательного процесса 1. Результаты воспитания, социализации и саморазвития детей.</w:t>
      </w:r>
    </w:p>
    <w:p w:rsidR="00C836C6" w:rsidRDefault="00C836C6" w:rsidP="007A7C2F">
      <w:pPr>
        <w:widowControl w:val="0"/>
        <w:spacing w:after="64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798"/>
        </w:tabs>
        <w:spacing w:before="180" w:after="0" w:line="360" w:lineRule="auto"/>
        <w:ind w:left="660" w:firstLine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793"/>
        </w:tabs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937"/>
        </w:tabs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C836C6" w:rsidRPr="00C836C6" w:rsidRDefault="00C836C6" w:rsidP="007A7C2F">
      <w:pPr>
        <w:widowControl w:val="0"/>
        <w:spacing w:after="0" w:line="360" w:lineRule="auto"/>
        <w:ind w:left="660"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C836C6" w:rsidRPr="00C836C6" w:rsidRDefault="00C836C6" w:rsidP="007A7C2F">
      <w:pPr>
        <w:widowControl w:val="0"/>
        <w:numPr>
          <w:ilvl w:val="0"/>
          <w:numId w:val="8"/>
        </w:numPr>
        <w:tabs>
          <w:tab w:val="left" w:pos="183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Состояние организуемой в детском лагере совместной деятельности детей и взрослых.</w:t>
      </w:r>
    </w:p>
    <w:p w:rsidR="00C836C6" w:rsidRPr="00C836C6" w:rsidRDefault="00C836C6" w:rsidP="007A7C2F">
      <w:pPr>
        <w:widowControl w:val="0"/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793"/>
        </w:tabs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836C6" w:rsidRPr="00C836C6" w:rsidRDefault="00C836C6" w:rsidP="007A7C2F">
      <w:pPr>
        <w:widowControl w:val="0"/>
        <w:numPr>
          <w:ilvl w:val="0"/>
          <w:numId w:val="6"/>
        </w:numPr>
        <w:tabs>
          <w:tab w:val="left" w:pos="1937"/>
        </w:tabs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836C6" w:rsidRPr="00C836C6" w:rsidRDefault="00C836C6" w:rsidP="007A7C2F">
      <w:pPr>
        <w:widowControl w:val="0"/>
        <w:spacing w:after="0" w:line="360" w:lineRule="auto"/>
        <w:ind w:left="660" w:firstLine="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836C6" w:rsidRDefault="00C836C6" w:rsidP="007A7C2F">
      <w:pPr>
        <w:widowControl w:val="0"/>
        <w:spacing w:after="3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36C6" w:rsidRPr="00C836C6" w:rsidRDefault="00C836C6" w:rsidP="00C836C6">
      <w:pPr>
        <w:widowControl w:val="0"/>
        <w:spacing w:after="30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:rsidR="00C836C6" w:rsidRPr="00C836C6" w:rsidRDefault="00C836C6" w:rsidP="00C836C6">
      <w:pPr>
        <w:widowControl w:val="0"/>
        <w:spacing w:after="0" w:line="32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ДЕТСКОГО ЛАГЕРЯ</w:t>
      </w:r>
    </w:p>
    <w:p w:rsidR="00C836C6" w:rsidRPr="00C836C6" w:rsidRDefault="00C836C6" w:rsidP="00C836C6">
      <w:pPr>
        <w:widowControl w:val="0"/>
        <w:tabs>
          <w:tab w:val="left" w:leader="underscore" w:pos="1906"/>
        </w:tabs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2024 </w:t>
      </w:r>
      <w:r w:rsidRPr="00C8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</w:t>
      </w:r>
    </w:p>
    <w:p w:rsidR="00C836C6" w:rsidRPr="00C836C6" w:rsidRDefault="00C836C6" w:rsidP="00C836C6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836C6" w:rsidRPr="00C836C6" w:rsidRDefault="00C836C6" w:rsidP="00C836C6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C836C6" w:rsidRPr="00C836C6" w:rsidRDefault="00C836C6" w:rsidP="00C836C6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83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 посвящен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семье, семейным ценностям</w:t>
      </w:r>
      <w:r w:rsidRPr="00C83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tbl>
      <w:tblPr>
        <w:tblOverlap w:val="never"/>
        <w:tblW w:w="103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686"/>
        <w:gridCol w:w="1416"/>
        <w:gridCol w:w="1699"/>
        <w:gridCol w:w="1416"/>
        <w:gridCol w:w="1416"/>
      </w:tblGrid>
      <w:tr w:rsidR="00C836C6" w:rsidRPr="00C836C6" w:rsidTr="00A426FD">
        <w:trPr>
          <w:trHeight w:hRule="exact" w:val="44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 проведен ия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Уровень проведения</w:t>
            </w:r>
          </w:p>
        </w:tc>
      </w:tr>
      <w:tr w:rsidR="00C836C6" w:rsidRPr="00C836C6" w:rsidTr="00A426FD">
        <w:trPr>
          <w:trHeight w:hRule="exact" w:val="1397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Всероссийск ий/ региональн 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Детский лагерь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C836C6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Отряд</w:t>
            </w:r>
          </w:p>
        </w:tc>
      </w:tr>
      <w:tr w:rsidR="00C836C6" w:rsidRPr="00C836C6" w:rsidTr="00A426FD">
        <w:trPr>
          <w:trHeight w:hRule="exact" w:val="442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6C6" w:rsidRPr="00C836C6" w:rsidRDefault="000F4693" w:rsidP="000F4693">
            <w:pPr>
              <w:widowControl w:val="0"/>
              <w:tabs>
                <w:tab w:val="left" w:pos="35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Модуль </w:t>
            </w:r>
            <w:r w:rsidRPr="000F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«Будущее России. Ключевые мероприятия»</w:t>
            </w:r>
            <w:r w:rsidR="00C836C6"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ab/>
            </w:r>
          </w:p>
        </w:tc>
      </w:tr>
      <w:tr w:rsidR="00C836C6" w:rsidRPr="000F4693" w:rsidTr="00A426FD">
        <w:trPr>
          <w:trHeight w:hRule="exact" w:val="7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6C6" w:rsidRPr="000F4693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6C6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69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«Детство – это Я и ТЫ!»!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0F4693" w:rsidRDefault="00C836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Pr="000F46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C6" w:rsidRPr="000F4693" w:rsidRDefault="00C836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836C6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  <w:r w:rsidRPr="000F46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0F4693" w:rsidRDefault="00C836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836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36C6" w:rsidRPr="000F4693" w:rsidRDefault="00C836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F46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«В гостях у сказки» (вкусное чтение сказок </w:t>
            </w:r>
            <w:proofErr w:type="spellStart"/>
            <w:r w:rsidRPr="000F46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А.С.Пушкина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06.06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0F4693" w:rsidRDefault="00C836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6C6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6C6" w:rsidRPr="000F4693" w:rsidRDefault="00C836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4693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3" w:rsidRPr="000F4693" w:rsidRDefault="000F4693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693">
              <w:rPr>
                <w:rFonts w:ascii="Times New Roman" w:eastAsia="Calibri" w:hAnsi="Times New Roman" w:cs="Times New Roman"/>
                <w:szCs w:val="16"/>
              </w:rPr>
              <w:t xml:space="preserve">Турнир по футболу, пионерболу, бадминтону, приуроченный </w:t>
            </w:r>
            <w:proofErr w:type="gramStart"/>
            <w:r w:rsidRPr="000F4693">
              <w:rPr>
                <w:rFonts w:ascii="Times New Roman" w:eastAsia="Calibri" w:hAnsi="Times New Roman" w:cs="Times New Roman"/>
                <w:szCs w:val="16"/>
              </w:rPr>
              <w:t>к</w:t>
            </w:r>
            <w:proofErr w:type="gramEnd"/>
            <w:r w:rsidRPr="000F4693">
              <w:rPr>
                <w:rFonts w:ascii="Times New Roman" w:eastAsia="Calibri" w:hAnsi="Times New Roman" w:cs="Times New Roman"/>
                <w:szCs w:val="16"/>
              </w:rPr>
              <w:t xml:space="preserve"> «Дню России»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4693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3" w:rsidRPr="000F4693" w:rsidRDefault="000F4693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F469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Линейка и возложение цветов у памятника войнам, погибшим во время ВОВ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21.06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F4693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3" w:rsidRPr="000F4693" w:rsidRDefault="000F4693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Закрытие лагерной смены «Даешь, молодежь!»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27.06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93" w:rsidRPr="000F4693" w:rsidRDefault="000F4693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426FD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A426FD" w:rsidRDefault="00A426FD" w:rsidP="00A426F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Модуль </w:t>
            </w:r>
            <w:r w:rsidRPr="00C83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«Отрядная работа. КТД»</w:t>
            </w:r>
          </w:p>
          <w:p w:rsidR="00A426FD" w:rsidRDefault="00A426FD" w:rsidP="00A426F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A426FD" w:rsidRDefault="00A426FD" w:rsidP="00A426F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A426FD" w:rsidRPr="00A426FD" w:rsidRDefault="00A426FD" w:rsidP="00A426F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Отрядное мероприятие «Встреча друзей!»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Вернисаж «Высокий полет»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Фестиваль «Утренняя зарядка»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«Ярмарка талантов»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25.06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6FD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«Летопись важных дел»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27.06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26FD" w:rsidRPr="00B4124C" w:rsidRDefault="00A426FD" w:rsidP="00A426FD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1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«Самоуправление»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отрядного актива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A426FD" w:rsidP="00B4124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«Вектор движения!» (в рамках программы Движения первых)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A426FD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Награждение наиболее активных участников лагерной смены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27.06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B4124C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4124C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24C" w:rsidRPr="00B4124C" w:rsidRDefault="00B4124C" w:rsidP="00B4124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41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«Дополнительное образование»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7473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7473C6" w:rsidP="007473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Занятие в</w:t>
            </w:r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объединени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ях</w:t>
            </w:r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«Веселые нотки » и «Игротека»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04.06, 10.06, 17.06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A426FD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26FD" w:rsidRDefault="007473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A426FD" w:rsidRDefault="007473C6" w:rsidP="007473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 в </w:t>
            </w:r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объединени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ях</w:t>
            </w:r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«Умелые ручки» и «</w:t>
            </w:r>
            <w:proofErr w:type="spellStart"/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Спортактив</w:t>
            </w:r>
            <w:proofErr w:type="spellEnd"/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05.06, 19.06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Pr="000F4693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6FD" w:rsidRDefault="00A426FD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FD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7473C6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3C6" w:rsidRPr="007473C6" w:rsidRDefault="007473C6" w:rsidP="007473C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473C6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Модуль «Здоровый образ жизни»</w:t>
            </w: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7473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73C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«Игры нашего двора»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05.06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7473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Турнир по футболу, пионерболу, бадминтону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7473C6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Фестиваль «Утренняя зарядка»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19.06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5A4D19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Фестиваль ГТО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20.06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5A4D19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4D1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Интерактивная программа «Солнце, воздух и вода – наши лучшие друзья!»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A4D19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D19" w:rsidRPr="005A4D19" w:rsidRDefault="005A4D19" w:rsidP="005A4D1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A4D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«Организация предметно-эстетической среды»</w:t>
            </w:r>
          </w:p>
        </w:tc>
      </w:tr>
      <w:tr w:rsidR="007473C6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3C6" w:rsidRDefault="005A4D19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отрядных уголков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07.06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Pr="000F4693" w:rsidRDefault="007473C6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3C6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3C6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A4D19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D19" w:rsidRDefault="005A4D19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A426FD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проекта «Клумба Памяти»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17.06 – 20.06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9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A4D19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D19" w:rsidRPr="002B3523" w:rsidRDefault="002B3523" w:rsidP="002B3523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B35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«Профилактика и безопасность»</w:t>
            </w:r>
          </w:p>
        </w:tc>
      </w:tr>
      <w:tr w:rsidR="005A4D19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D19" w:rsidRDefault="005B03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A426FD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B03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5B03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-игра. «Мир без опасности»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9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</w:tr>
      <w:tr w:rsidR="005B03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3F5" w:rsidRDefault="005B03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Тренировочная эвакуация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05.06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A4D19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D19" w:rsidRDefault="005B03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A426FD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03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Ежегодный творческий марафон «Творчество и спорт против наркотиков» ДК «Красный Перекоп»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26.06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D19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D19" w:rsidRPr="000F4693" w:rsidRDefault="005A4D19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03F5" w:rsidRPr="000F4693" w:rsidTr="005B03F5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03F5" w:rsidRPr="005B03F5" w:rsidRDefault="005B03F5" w:rsidP="005B03F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B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Модуль «Работа с вожатыми/воспитателями»</w:t>
            </w:r>
          </w:p>
        </w:tc>
      </w:tr>
      <w:tr w:rsidR="005B03F5" w:rsidRPr="000F4693" w:rsidTr="00D619F5">
        <w:trPr>
          <w:trHeight w:hRule="exact" w:val="9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3F5" w:rsidRDefault="00D619F5" w:rsidP="00D619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A426FD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B03F5" w:rsidRPr="005B03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«Вожатский час»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26.06, 18.06</w:t>
            </w:r>
            <w:r w:rsid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, 14.06, 11.06, 07.06</w:t>
            </w:r>
          </w:p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001D20">
        <w:trPr>
          <w:trHeight w:hRule="exact" w:val="557"/>
          <w:jc w:val="center"/>
        </w:trPr>
        <w:tc>
          <w:tcPr>
            <w:tcW w:w="10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9F5" w:rsidRPr="00D619F5" w:rsidRDefault="00D619F5" w:rsidP="00D619F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Модуль «Экскурсии и походы»</w:t>
            </w:r>
          </w:p>
        </w:tc>
      </w:tr>
      <w:tr w:rsidR="005B03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3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A426FD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Интерактивная экскурсия «Загадки Петропавловского парка»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05.06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B03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03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A426FD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«Бьем баклуши» выездная экскурсия </w:t>
            </w:r>
            <w:proofErr w:type="gram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Семибратово в музей «Баклуши»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06.06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03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5" w:rsidRPr="000F4693" w:rsidRDefault="005B03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9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Синема</w:t>
            </w:r>
            <w:proofErr w:type="spellEnd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синема</w:t>
            </w:r>
            <w:proofErr w:type="spellEnd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от тебя мы без ума!» Поездка в Миллениум (музей кинематографа, просмотр фильма)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9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Историко-архитектурный музей (Экспозиции «Природа» «Старинные игры»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11.06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9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Поездка на конный дворик «Солнечный»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13.06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9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«Авиация – гордость России» выездная экскурсия в </w:t>
            </w:r>
            <w:proofErr w:type="spellStart"/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Левцово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14.06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619F5" w:rsidRPr="000F4693" w:rsidTr="00A426FD">
        <w:trPr>
          <w:trHeight w:hRule="exact" w:val="55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9F5" w:rsidRDefault="00D619F5" w:rsidP="00C836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19F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«Загадки губернаторского сада» ЯХМ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18.06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9F5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+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9F5" w:rsidRPr="000F4693" w:rsidRDefault="00D619F5" w:rsidP="00C836C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836C6" w:rsidRPr="000F4693" w:rsidRDefault="00C836C6" w:rsidP="00C836C6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836C6" w:rsidRPr="00C836C6" w:rsidRDefault="00C836C6" w:rsidP="00C836C6">
      <w:pPr>
        <w:widowControl w:val="0"/>
        <w:spacing w:after="640" w:line="36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36C6" w:rsidRDefault="00C836C6" w:rsidP="00C836C6">
      <w:pPr>
        <w:widowControl w:val="0"/>
        <w:spacing w:after="480" w:line="360" w:lineRule="auto"/>
        <w:ind w:firstLine="900"/>
        <w:jc w:val="both"/>
      </w:pPr>
    </w:p>
    <w:sectPr w:rsidR="00C836C6" w:rsidSect="008435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A5" w:rsidRDefault="00CD75A5" w:rsidP="00C836C6">
      <w:pPr>
        <w:spacing w:after="0" w:line="240" w:lineRule="auto"/>
      </w:pPr>
      <w:r>
        <w:separator/>
      </w:r>
    </w:p>
  </w:endnote>
  <w:endnote w:type="continuationSeparator" w:id="0">
    <w:p w:rsidR="00CD75A5" w:rsidRDefault="00CD75A5" w:rsidP="00C8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7D33D1" wp14:editId="183980A4">
              <wp:simplePos x="0" y="0"/>
              <wp:positionH relativeFrom="page">
                <wp:posOffset>5080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EAB4075" id="_x0000_t32" coordsize="21600,21600" o:spt="32" o:oned="t" path="m,l21600,21600e" filled="f">
              <v:path arrowok="t" fillok="f" o:connecttype="none"/>
              <o:lock v:ext="edit" shapetype="t"/>
            </v:shapetype>
            <v:shape id="Shape 46" o:spid="_x0000_s1026" type="#_x0000_t32" style="position:absolute;margin-left:.4pt;margin-top:814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08D165" wp14:editId="7A55FAE9">
              <wp:simplePos x="0" y="0"/>
              <wp:positionH relativeFrom="page">
                <wp:posOffset>76200</wp:posOffset>
              </wp:positionH>
              <wp:positionV relativeFrom="page">
                <wp:posOffset>10372725</wp:posOffset>
              </wp:positionV>
              <wp:extent cx="3359150" cy="21653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0" cy="216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03F5" w:rsidRDefault="005B03F5">
                          <w:pPr>
                            <w:pStyle w:val="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9" type="#_x0000_t202" style="position:absolute;margin-left:6pt;margin-top:816.75pt;width:264.5pt;height:17.0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" filled="f" stroked="f">
              <v:textbox style="mso-fit-shape-to-text:t" inset="0,0,0,0">
                <w:txbxContent>
                  <w:p w:rsidR="005B03F5" w:rsidRDefault="005B03F5">
                    <w:pPr>
                      <w:pStyle w:val="20"/>
                      <w:shd w:val="clear" w:color="auto" w:fill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F87BA26" wp14:editId="24FD273D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6B2E2E1" id="_x0000_t32" coordsize="21600,21600" o:spt="32" o:oned="t" path="m,l21600,21600e" filled="f">
              <v:path arrowok="t" fillok="f" o:connecttype="none"/>
              <o:lock v:ext="edit" shapetype="t"/>
            </v:shapetype>
            <v:shape id="Shape 49" o:spid="_x0000_s1026" type="#_x0000_t32" style="position:absolute;margin-left:0;margin-top:814pt;width:594.9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6ED1C7" wp14:editId="797294A2">
              <wp:simplePos x="0" y="0"/>
              <wp:positionH relativeFrom="page">
                <wp:posOffset>-31115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D0B0812" id="_x0000_t32" coordsize="21600,21600" o:spt="32" o:oned="t" path="m,l21600,21600e" filled="f">
              <v:path arrowok="t" fillok="f" o:connecttype="none"/>
              <o:lock v:ext="edit" shapetype="t"/>
            </v:shapetype>
            <v:shape id="Shape 63" o:spid="_x0000_s1026" type="#_x0000_t32" style="position:absolute;margin-left:-2.45pt;margin-top:814pt;width:594.9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A5" w:rsidRDefault="00CD75A5" w:rsidP="00C836C6">
      <w:pPr>
        <w:spacing w:after="0" w:line="240" w:lineRule="auto"/>
      </w:pPr>
      <w:r>
        <w:separator/>
      </w:r>
    </w:p>
  </w:footnote>
  <w:footnote w:type="continuationSeparator" w:id="0">
    <w:p w:rsidR="00CD75A5" w:rsidRDefault="00CD75A5" w:rsidP="00C8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F5" w:rsidRDefault="005B03F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D70410" wp14:editId="39C3966E">
              <wp:simplePos x="0" y="0"/>
              <wp:positionH relativeFrom="page">
                <wp:posOffset>3943350</wp:posOffset>
              </wp:positionH>
              <wp:positionV relativeFrom="page">
                <wp:posOffset>402590</wp:posOffset>
              </wp:positionV>
              <wp:extent cx="143510" cy="1003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03F5" w:rsidRDefault="005B03F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7" o:spid="_x0000_s1030" type="#_x0000_t202" style="position:absolute;margin-left:310.5pt;margin-top:31.7pt;width:11.3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" filled="f" stroked="f">
              <v:textbox style="mso-fit-shape-to-text:t" inset="0,0,0,0">
                <w:txbxContent>
                  <w:p w:rsidR="005B03F5" w:rsidRDefault="005B03F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63"/>
    <w:multiLevelType w:val="multilevel"/>
    <w:tmpl w:val="B9D003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11EB"/>
    <w:multiLevelType w:val="multilevel"/>
    <w:tmpl w:val="4CAAA2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C440C"/>
    <w:multiLevelType w:val="multilevel"/>
    <w:tmpl w:val="8F0A1A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2065A"/>
    <w:multiLevelType w:val="multilevel"/>
    <w:tmpl w:val="A42490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C7607"/>
    <w:multiLevelType w:val="multilevel"/>
    <w:tmpl w:val="98A09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9244F"/>
    <w:multiLevelType w:val="multilevel"/>
    <w:tmpl w:val="4B5EA7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1F546C"/>
    <w:multiLevelType w:val="multilevel"/>
    <w:tmpl w:val="D9922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65C12"/>
    <w:multiLevelType w:val="multilevel"/>
    <w:tmpl w:val="B6A8E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79"/>
    <w:rsid w:val="000F4693"/>
    <w:rsid w:val="002B3523"/>
    <w:rsid w:val="002D6E79"/>
    <w:rsid w:val="00487F83"/>
    <w:rsid w:val="004D3146"/>
    <w:rsid w:val="004D7554"/>
    <w:rsid w:val="005A4D19"/>
    <w:rsid w:val="005B03F5"/>
    <w:rsid w:val="007473C6"/>
    <w:rsid w:val="007A7C2F"/>
    <w:rsid w:val="00843525"/>
    <w:rsid w:val="00A426FD"/>
    <w:rsid w:val="00B4124C"/>
    <w:rsid w:val="00C836C6"/>
    <w:rsid w:val="00CA43C5"/>
    <w:rsid w:val="00CD75A5"/>
    <w:rsid w:val="00D619F5"/>
    <w:rsid w:val="00E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6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836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8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6C6"/>
  </w:style>
  <w:style w:type="paragraph" w:styleId="a5">
    <w:name w:val="footer"/>
    <w:basedOn w:val="a"/>
    <w:link w:val="a6"/>
    <w:uiPriority w:val="99"/>
    <w:unhideWhenUsed/>
    <w:rsid w:val="00C8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6C6"/>
  </w:style>
  <w:style w:type="character" w:customStyle="1" w:styleId="a7">
    <w:name w:val="Сноска_"/>
    <w:basedOn w:val="a0"/>
    <w:link w:val="a8"/>
    <w:rsid w:val="00C83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C836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rsid w:val="00C83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836C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6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C836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8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6C6"/>
  </w:style>
  <w:style w:type="paragraph" w:styleId="a5">
    <w:name w:val="footer"/>
    <w:basedOn w:val="a"/>
    <w:link w:val="a6"/>
    <w:uiPriority w:val="99"/>
    <w:unhideWhenUsed/>
    <w:rsid w:val="00C8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6C6"/>
  </w:style>
  <w:style w:type="character" w:customStyle="1" w:styleId="a7">
    <w:name w:val="Сноска_"/>
    <w:basedOn w:val="a0"/>
    <w:link w:val="a8"/>
    <w:rsid w:val="00C836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C836C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_"/>
    <w:basedOn w:val="a0"/>
    <w:link w:val="1"/>
    <w:rsid w:val="00C836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C836C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EE9C-84F8-4242-A07A-DAEC6E91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34</Pages>
  <Words>7415</Words>
  <Characters>42267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ПОЯСНИТЕЛЬНАЯ ЗАПИСКА</vt:lpstr>
      <vt:lpstr>Раздел I. ЦЕННОСТНО-ЦЕЛЕВЫЕ ОСНОВЫ ВОСПИТАНИЯ</vt:lpstr>
      <vt:lpstr>Цель и задачи воспитания</vt:lpstr>
      <vt:lpstr>Методологические основы и принципы воспитательной деятельности</vt:lpstr>
      <vt:lpstr>Основные направления воспитания</vt:lpstr>
      <vt:lpstr>Основные традиции и уникальность воспитательной деятельности</vt:lpstr>
      <vt:lpstr>Раздел II. СОДЕРЖАНИЕ, ВИДЫ И ФОРМЫ ВОСПИТАТЕЛЬНО ДЕЯТЕЛЬНОСТИ</vt:lpstr>
      <vt:lpstr>Модуль «Будущее России. Ключевые мероприятия»</vt:lpstr>
      <vt:lpstr>«Движение Первых»</vt:lpstr>
      <vt:lpstr>Просветительский проект «Без срока давности».</vt:lpstr>
      <vt:lpstr>«Содружество Орлят России».</vt:lpstr>
      <vt:lpstr>«Ключевые мероприятия»</vt:lpstr>
      <vt:lpstr>Модуль «Отрядная работа. КТД»</vt:lpstr>
      <vt:lpstr>Модуль «Самоуправление»</vt:lpstr>
      <vt:lpstr>Модуль «Дополнительное образование»</vt:lpstr>
      <vt:lpstr>Модуль «Здоровый образ жизни»</vt:lpstr>
      <vt:lpstr>Модуль «Организация предметно-эстетической среды»</vt:lpstr>
      <vt:lpstr>Модуль «Работа с вожатыми/воспитателями»</vt:lpstr>
      <vt:lpstr>Модуль «Экскурсии и походы»</vt:lpstr>
      <vt:lpstr>Особенности организации воспитательной деятельности</vt:lpstr>
      <vt:lpstr>Анализ воспитательного процесса и результатов воспитания</vt:lpstr>
    </vt:vector>
  </TitlesOfParts>
  <Company>SPecialiST RePack</Company>
  <LinksUpToDate>false</LinksUpToDate>
  <CharactersWithSpaces>49583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2024-05-19T18:48:00Z</dcterms:created>
  <dcterms:modified xsi:type="dcterms:W3CDTF">2024-05-27T11:32:00Z</dcterms:modified>
</cp:coreProperties>
</file>