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9D9CE" w14:textId="77777777" w:rsidR="005D4E59" w:rsidRPr="005D4E59" w:rsidRDefault="005D4E59" w:rsidP="005D4E59">
      <w:pPr>
        <w:rPr>
          <w:rFonts w:ascii="Times New Roman" w:hAnsi="Times New Roman" w:cs="Times New Roman"/>
          <w:b/>
          <w:bCs/>
        </w:rPr>
      </w:pPr>
      <w:r w:rsidRPr="005D4E59">
        <w:rPr>
          <w:rFonts w:ascii="Times New Roman" w:hAnsi="Times New Roman" w:cs="Times New Roman"/>
          <w:b/>
          <w:bCs/>
        </w:rPr>
        <w:t>Конспект урока по математике</w:t>
      </w:r>
    </w:p>
    <w:p w14:paraId="3013533D" w14:textId="77777777" w:rsidR="005D4E59" w:rsidRDefault="005D4E59" w:rsidP="005D4E59">
      <w:pPr>
        <w:spacing w:after="0" w:line="240" w:lineRule="auto"/>
        <w:rPr>
          <w:rFonts w:ascii="Times New Roman" w:hAnsi="Times New Roman" w:cs="Times New Roman"/>
        </w:rPr>
      </w:pPr>
      <w:r w:rsidRPr="005D4E59">
        <w:rPr>
          <w:rFonts w:ascii="Times New Roman" w:hAnsi="Times New Roman" w:cs="Times New Roman"/>
          <w:b/>
          <w:bCs/>
        </w:rPr>
        <w:t>Класс: 10</w:t>
      </w:r>
      <w:r w:rsidRPr="005D4E59">
        <w:rPr>
          <w:rFonts w:ascii="Times New Roman" w:hAnsi="Times New Roman" w:cs="Times New Roman"/>
          <w:b/>
          <w:bCs/>
        </w:rPr>
        <w:br/>
        <w:t xml:space="preserve">Тема урока: </w:t>
      </w:r>
      <w:r w:rsidRPr="005D4E59">
        <w:rPr>
          <w:rFonts w:ascii="Times New Roman" w:hAnsi="Times New Roman" w:cs="Times New Roman"/>
        </w:rPr>
        <w:t>Производная и её применение</w:t>
      </w:r>
      <w:r w:rsidRPr="005D4E59">
        <w:rPr>
          <w:rFonts w:ascii="Times New Roman" w:hAnsi="Times New Roman" w:cs="Times New Roman"/>
          <w:b/>
          <w:bCs/>
        </w:rPr>
        <w:br/>
        <w:t xml:space="preserve">Тип урока: </w:t>
      </w:r>
      <w:r w:rsidRPr="005D4E59">
        <w:rPr>
          <w:rFonts w:ascii="Times New Roman" w:hAnsi="Times New Roman" w:cs="Times New Roman"/>
        </w:rPr>
        <w:t>Урок обобщения и систематизации знаний</w:t>
      </w:r>
      <w:r w:rsidRPr="005D4E59">
        <w:rPr>
          <w:rFonts w:ascii="Times New Roman" w:hAnsi="Times New Roman" w:cs="Times New Roman"/>
          <w:b/>
          <w:bCs/>
        </w:rPr>
        <w:br/>
        <w:t xml:space="preserve">Форма проведения: </w:t>
      </w:r>
      <w:r w:rsidRPr="005D4E59">
        <w:rPr>
          <w:rFonts w:ascii="Times New Roman" w:hAnsi="Times New Roman" w:cs="Times New Roman"/>
        </w:rPr>
        <w:t>Урок-проект «День инженера»</w:t>
      </w:r>
    </w:p>
    <w:p w14:paraId="0C3597A5" w14:textId="52782AEA" w:rsidR="005D4E59" w:rsidRPr="005D4E59" w:rsidRDefault="005D4E59" w:rsidP="005D4E59">
      <w:pPr>
        <w:spacing w:after="0" w:line="240" w:lineRule="auto"/>
        <w:rPr>
          <w:rFonts w:ascii="Times New Roman" w:hAnsi="Times New Roman" w:cs="Times New Roman"/>
        </w:rPr>
      </w:pPr>
      <w:r w:rsidRPr="005D4E59">
        <w:rPr>
          <w:rFonts w:ascii="Times New Roman" w:hAnsi="Times New Roman" w:cs="Times New Roman"/>
          <w:b/>
          <w:bCs/>
        </w:rPr>
        <w:t>Учитель</w:t>
      </w:r>
      <w:r>
        <w:rPr>
          <w:rFonts w:ascii="Times New Roman" w:hAnsi="Times New Roman" w:cs="Times New Roman"/>
        </w:rPr>
        <w:t xml:space="preserve"> Родионова Е. В.</w:t>
      </w:r>
      <w:r w:rsidRPr="005D4E59">
        <w:rPr>
          <w:rFonts w:ascii="Times New Roman" w:hAnsi="Times New Roman" w:cs="Times New Roman"/>
          <w:b/>
          <w:bCs/>
        </w:rPr>
        <w:br/>
        <w:t xml:space="preserve">Продолжительность: </w:t>
      </w:r>
      <w:r w:rsidRPr="005D4E59">
        <w:rPr>
          <w:rFonts w:ascii="Times New Roman" w:hAnsi="Times New Roman" w:cs="Times New Roman"/>
        </w:rPr>
        <w:t>45 минут</w:t>
      </w:r>
    </w:p>
    <w:p w14:paraId="34CAF498" w14:textId="77777777" w:rsidR="005D4E59" w:rsidRDefault="005D4E59" w:rsidP="00840EB7">
      <w:pPr>
        <w:rPr>
          <w:rFonts w:ascii="Times New Roman" w:hAnsi="Times New Roman" w:cs="Times New Roman"/>
          <w:b/>
          <w:bCs/>
        </w:rPr>
      </w:pPr>
    </w:p>
    <w:p w14:paraId="19591B54" w14:textId="3396A1D3" w:rsidR="00840EB7" w:rsidRPr="00840EB7" w:rsidRDefault="00840EB7" w:rsidP="00840EB7">
      <w:pPr>
        <w:rPr>
          <w:rFonts w:ascii="Times New Roman" w:hAnsi="Times New Roman" w:cs="Times New Roman"/>
          <w:b/>
          <w:bCs/>
        </w:rPr>
      </w:pPr>
      <w:r w:rsidRPr="00840EB7">
        <w:rPr>
          <w:rFonts w:ascii="Times New Roman" w:hAnsi="Times New Roman" w:cs="Times New Roman"/>
          <w:b/>
          <w:bCs/>
        </w:rPr>
        <w:t>Цели урока</w:t>
      </w:r>
    </w:p>
    <w:p w14:paraId="0A7A1373" w14:textId="77777777" w:rsidR="00840EB7" w:rsidRPr="00840EB7" w:rsidRDefault="00840EB7" w:rsidP="00840EB7">
      <w:pPr>
        <w:spacing w:after="0"/>
        <w:rPr>
          <w:rFonts w:ascii="Times New Roman" w:hAnsi="Times New Roman" w:cs="Times New Roman"/>
          <w:b/>
          <w:bCs/>
        </w:rPr>
      </w:pPr>
      <w:r w:rsidRPr="00840EB7">
        <w:rPr>
          <w:rFonts w:ascii="Times New Roman" w:hAnsi="Times New Roman" w:cs="Times New Roman"/>
          <w:b/>
          <w:bCs/>
        </w:rPr>
        <w:t>Образовательные:</w:t>
      </w:r>
    </w:p>
    <w:p w14:paraId="0848E385" w14:textId="77777777" w:rsidR="00840EB7" w:rsidRPr="00840EB7" w:rsidRDefault="00840EB7" w:rsidP="00840E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40EB7">
        <w:rPr>
          <w:rFonts w:ascii="Times New Roman" w:hAnsi="Times New Roman" w:cs="Times New Roman"/>
        </w:rPr>
        <w:t>Обобщить и систематизировать знания по теме «Производная».</w:t>
      </w:r>
    </w:p>
    <w:p w14:paraId="6F4D1664" w14:textId="77777777" w:rsidR="00840EB7" w:rsidRPr="00840EB7" w:rsidRDefault="00840EB7" w:rsidP="00840E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40EB7">
        <w:rPr>
          <w:rFonts w:ascii="Times New Roman" w:hAnsi="Times New Roman" w:cs="Times New Roman"/>
        </w:rPr>
        <w:t>Закрепить навыки вычисления производных элементарных функций.</w:t>
      </w:r>
    </w:p>
    <w:p w14:paraId="7B60F98E" w14:textId="77777777" w:rsidR="00840EB7" w:rsidRPr="00840EB7" w:rsidRDefault="00840EB7" w:rsidP="00840EB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40EB7">
        <w:rPr>
          <w:rFonts w:ascii="Times New Roman" w:hAnsi="Times New Roman" w:cs="Times New Roman"/>
        </w:rPr>
        <w:t>Показать прикладное значение производной в различных сферах деятельности (физика, химия, биология, экономика, техника).</w:t>
      </w:r>
    </w:p>
    <w:p w14:paraId="5252A6E9" w14:textId="77777777" w:rsidR="00840EB7" w:rsidRPr="00840EB7" w:rsidRDefault="00840EB7" w:rsidP="00840EB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40EB7">
        <w:rPr>
          <w:rFonts w:ascii="Times New Roman" w:hAnsi="Times New Roman" w:cs="Times New Roman"/>
          <w:b/>
          <w:bCs/>
        </w:rPr>
        <w:t>Развивающие:</w:t>
      </w:r>
    </w:p>
    <w:p w14:paraId="47DA08E5" w14:textId="77777777" w:rsidR="00840EB7" w:rsidRPr="00840EB7" w:rsidRDefault="00840EB7" w:rsidP="00840E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40EB7">
        <w:rPr>
          <w:rFonts w:ascii="Times New Roman" w:hAnsi="Times New Roman" w:cs="Times New Roman"/>
        </w:rPr>
        <w:t>Развивать логическое мышление, умение анализировать, сравнивать, обобщать.</w:t>
      </w:r>
    </w:p>
    <w:p w14:paraId="12940147" w14:textId="77777777" w:rsidR="00840EB7" w:rsidRPr="00840EB7" w:rsidRDefault="00840EB7" w:rsidP="00840E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40EB7">
        <w:rPr>
          <w:rFonts w:ascii="Times New Roman" w:hAnsi="Times New Roman" w:cs="Times New Roman"/>
        </w:rPr>
        <w:t>Формировать навыки работы с информацией, решения прикладных задач.</w:t>
      </w:r>
    </w:p>
    <w:p w14:paraId="5301AA3A" w14:textId="77777777" w:rsidR="00840EB7" w:rsidRPr="00840EB7" w:rsidRDefault="00840EB7" w:rsidP="00840EB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40EB7">
        <w:rPr>
          <w:rFonts w:ascii="Times New Roman" w:hAnsi="Times New Roman" w:cs="Times New Roman"/>
        </w:rPr>
        <w:t>Развивать коммуникативные навыки при работе в группах.</w:t>
      </w:r>
    </w:p>
    <w:p w14:paraId="01EC5E12" w14:textId="77777777" w:rsidR="00840EB7" w:rsidRPr="00840EB7" w:rsidRDefault="00840EB7" w:rsidP="00840EB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40EB7">
        <w:rPr>
          <w:rFonts w:ascii="Times New Roman" w:hAnsi="Times New Roman" w:cs="Times New Roman"/>
          <w:b/>
          <w:bCs/>
        </w:rPr>
        <w:t>Воспитательные:</w:t>
      </w:r>
    </w:p>
    <w:p w14:paraId="63E19AB3" w14:textId="77777777" w:rsidR="00840EB7" w:rsidRPr="00840EB7" w:rsidRDefault="00840EB7" w:rsidP="00840E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40EB7">
        <w:rPr>
          <w:rFonts w:ascii="Times New Roman" w:hAnsi="Times New Roman" w:cs="Times New Roman"/>
        </w:rPr>
        <w:t>Воспитывать ответственность, самостоятельность, уважение к профессиям.</w:t>
      </w:r>
    </w:p>
    <w:p w14:paraId="60F8ADC7" w14:textId="77777777" w:rsidR="00840EB7" w:rsidRPr="00840EB7" w:rsidRDefault="00840EB7" w:rsidP="00840EB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40EB7">
        <w:rPr>
          <w:rFonts w:ascii="Times New Roman" w:hAnsi="Times New Roman" w:cs="Times New Roman"/>
        </w:rPr>
        <w:t>Способствовать формированию познавательного интереса к математике и её роли в современном мире.</w:t>
      </w:r>
    </w:p>
    <w:p w14:paraId="2023F7B8" w14:textId="77777777" w:rsidR="00840EB7" w:rsidRPr="00840EB7" w:rsidRDefault="00840EB7" w:rsidP="00840EB7">
      <w:pPr>
        <w:rPr>
          <w:rFonts w:ascii="Times New Roman" w:hAnsi="Times New Roman" w:cs="Times New Roman"/>
          <w:b/>
          <w:bCs/>
        </w:rPr>
      </w:pPr>
      <w:r w:rsidRPr="00840EB7">
        <w:rPr>
          <w:rFonts w:ascii="Times New Roman" w:hAnsi="Times New Roman" w:cs="Times New Roman"/>
          <w:b/>
          <w:bCs/>
        </w:rPr>
        <w:t>Планируемые результаты (в соответствии с ФГОС)</w:t>
      </w:r>
    </w:p>
    <w:p w14:paraId="1EE31AB9" w14:textId="77777777" w:rsidR="00840EB7" w:rsidRPr="00840EB7" w:rsidRDefault="00840EB7" w:rsidP="00840EB7">
      <w:pPr>
        <w:spacing w:after="0"/>
        <w:rPr>
          <w:rFonts w:ascii="Times New Roman" w:hAnsi="Times New Roman" w:cs="Times New Roman"/>
          <w:b/>
          <w:bCs/>
        </w:rPr>
      </w:pPr>
      <w:r w:rsidRPr="00840EB7">
        <w:rPr>
          <w:rFonts w:ascii="Times New Roman" w:hAnsi="Times New Roman" w:cs="Times New Roman"/>
          <w:b/>
          <w:bCs/>
        </w:rPr>
        <w:t>Предметные:</w:t>
      </w:r>
    </w:p>
    <w:p w14:paraId="0984ECA0" w14:textId="77777777" w:rsidR="00840EB7" w:rsidRPr="00840EB7" w:rsidRDefault="00840EB7" w:rsidP="00840E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40EB7">
        <w:rPr>
          <w:rFonts w:ascii="Times New Roman" w:hAnsi="Times New Roman" w:cs="Times New Roman"/>
        </w:rPr>
        <w:t>Учащиеся знают определение производной и правила дифференцирования.</w:t>
      </w:r>
    </w:p>
    <w:p w14:paraId="4B765931" w14:textId="77777777" w:rsidR="00840EB7" w:rsidRPr="00840EB7" w:rsidRDefault="00840EB7" w:rsidP="00840E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40EB7">
        <w:rPr>
          <w:rFonts w:ascii="Times New Roman" w:hAnsi="Times New Roman" w:cs="Times New Roman"/>
        </w:rPr>
        <w:t>Умеют находить производные элементарных функций.</w:t>
      </w:r>
    </w:p>
    <w:p w14:paraId="164886F1" w14:textId="77777777" w:rsidR="00840EB7" w:rsidRPr="00840EB7" w:rsidRDefault="00840EB7" w:rsidP="00840EB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40EB7">
        <w:rPr>
          <w:rFonts w:ascii="Times New Roman" w:hAnsi="Times New Roman" w:cs="Times New Roman"/>
        </w:rPr>
        <w:t>Производная применяется для решения прикладных задач из различных областей.</w:t>
      </w:r>
    </w:p>
    <w:p w14:paraId="776D92BB" w14:textId="77777777" w:rsidR="00840EB7" w:rsidRPr="00840EB7" w:rsidRDefault="00840EB7" w:rsidP="00840EB7">
      <w:pPr>
        <w:spacing w:after="0"/>
        <w:rPr>
          <w:rFonts w:ascii="Times New Roman" w:hAnsi="Times New Roman" w:cs="Times New Roman"/>
          <w:b/>
          <w:bCs/>
        </w:rPr>
      </w:pPr>
      <w:r w:rsidRPr="00840EB7">
        <w:rPr>
          <w:rFonts w:ascii="Times New Roman" w:hAnsi="Times New Roman" w:cs="Times New Roman"/>
          <w:b/>
          <w:bCs/>
        </w:rPr>
        <w:t>Метапредметные:</w:t>
      </w:r>
    </w:p>
    <w:p w14:paraId="66B4E3CE" w14:textId="77777777" w:rsidR="00840EB7" w:rsidRDefault="00840EB7" w:rsidP="00840E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40EB7">
        <w:rPr>
          <w:rFonts w:ascii="Times New Roman" w:hAnsi="Times New Roman" w:cs="Times New Roman"/>
        </w:rPr>
        <w:t>Регулятивные УУД</w:t>
      </w:r>
    </w:p>
    <w:p w14:paraId="41A2FF34" w14:textId="65902A55" w:rsidR="00840EB7" w:rsidRPr="00840EB7" w:rsidRDefault="00840EB7" w:rsidP="00840EB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840EB7">
        <w:rPr>
          <w:rFonts w:ascii="Times New Roman" w:hAnsi="Times New Roman" w:cs="Times New Roman"/>
        </w:rPr>
        <w:t>Учащиеся планируют учебные действия, контролируют и оценивают результаты своей деятельности.</w:t>
      </w:r>
    </w:p>
    <w:p w14:paraId="5444E1FD" w14:textId="77777777" w:rsidR="00840EB7" w:rsidRDefault="00840EB7" w:rsidP="00840E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40EB7">
        <w:rPr>
          <w:rFonts w:ascii="Times New Roman" w:hAnsi="Times New Roman" w:cs="Times New Roman"/>
        </w:rPr>
        <w:t>Познавательные УУД:</w:t>
      </w:r>
    </w:p>
    <w:p w14:paraId="25253DB1" w14:textId="34BD1113" w:rsidR="00840EB7" w:rsidRPr="00840EB7" w:rsidRDefault="00840EB7" w:rsidP="00840EB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840EB7">
        <w:rPr>
          <w:rFonts w:ascii="Times New Roman" w:hAnsi="Times New Roman" w:cs="Times New Roman"/>
        </w:rPr>
        <w:t>Анализируют, устанавливают причинно-следственные связи, выбирают эффективные способы решения задач.</w:t>
      </w:r>
    </w:p>
    <w:p w14:paraId="7EDD7077" w14:textId="77777777" w:rsidR="00840EB7" w:rsidRDefault="00840EB7" w:rsidP="00840E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40EB7">
        <w:rPr>
          <w:rFonts w:ascii="Times New Roman" w:hAnsi="Times New Roman" w:cs="Times New Roman"/>
        </w:rPr>
        <w:t>Коммуникативные УУД:</w:t>
      </w:r>
    </w:p>
    <w:p w14:paraId="20BC73F0" w14:textId="6A19E7C5" w:rsidR="00840EB7" w:rsidRPr="00840EB7" w:rsidRDefault="00840EB7" w:rsidP="00840EB7">
      <w:pPr>
        <w:spacing w:line="240" w:lineRule="auto"/>
        <w:ind w:left="720"/>
        <w:jc w:val="both"/>
        <w:rPr>
          <w:rFonts w:ascii="Times New Roman" w:hAnsi="Times New Roman" w:cs="Times New Roman"/>
        </w:rPr>
      </w:pPr>
      <w:r w:rsidRPr="00840EB7">
        <w:rPr>
          <w:rFonts w:ascii="Times New Roman" w:hAnsi="Times New Roman" w:cs="Times New Roman"/>
        </w:rPr>
        <w:t>Работают в группах, распределяют роли, аргументируют свою точку зрения, слушают других.</w:t>
      </w:r>
    </w:p>
    <w:p w14:paraId="78B88059" w14:textId="77777777" w:rsidR="00840EB7" w:rsidRPr="00840EB7" w:rsidRDefault="00840EB7" w:rsidP="00840EB7">
      <w:pPr>
        <w:spacing w:after="0"/>
        <w:rPr>
          <w:rFonts w:ascii="Times New Roman" w:hAnsi="Times New Roman" w:cs="Times New Roman"/>
          <w:b/>
          <w:bCs/>
        </w:rPr>
      </w:pPr>
      <w:r w:rsidRPr="00840EB7">
        <w:rPr>
          <w:rFonts w:ascii="Times New Roman" w:hAnsi="Times New Roman" w:cs="Times New Roman"/>
          <w:b/>
          <w:bCs/>
        </w:rPr>
        <w:t>Личностные:</w:t>
      </w:r>
    </w:p>
    <w:p w14:paraId="5920BF15" w14:textId="77777777" w:rsidR="00840EB7" w:rsidRPr="00840EB7" w:rsidRDefault="00840EB7" w:rsidP="00840EB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40EB7">
        <w:rPr>
          <w:rFonts w:ascii="Times New Roman" w:hAnsi="Times New Roman" w:cs="Times New Roman"/>
        </w:rPr>
        <w:t>Формируется уважение к труду, интерес к инженерным профессиям.</w:t>
      </w:r>
    </w:p>
    <w:p w14:paraId="584F6012" w14:textId="77777777" w:rsidR="00840EB7" w:rsidRPr="00840EB7" w:rsidRDefault="00840EB7" w:rsidP="00840EB7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840EB7">
        <w:rPr>
          <w:rFonts w:ascii="Times New Roman" w:hAnsi="Times New Roman" w:cs="Times New Roman"/>
        </w:rPr>
        <w:t>Развивается самооценка, ответственность за результат.</w:t>
      </w:r>
    </w:p>
    <w:p w14:paraId="4E963897" w14:textId="77777777" w:rsidR="00840EB7" w:rsidRPr="00840EB7" w:rsidRDefault="00840EB7" w:rsidP="00840EB7">
      <w:pPr>
        <w:spacing w:after="0"/>
        <w:rPr>
          <w:rFonts w:ascii="Times New Roman" w:hAnsi="Times New Roman" w:cs="Times New Roman"/>
          <w:b/>
          <w:bCs/>
        </w:rPr>
      </w:pPr>
      <w:r w:rsidRPr="00840EB7">
        <w:rPr>
          <w:rFonts w:ascii="Times New Roman" w:hAnsi="Times New Roman" w:cs="Times New Roman"/>
          <w:b/>
          <w:bCs/>
        </w:rPr>
        <w:t>Оборудование:</w:t>
      </w:r>
    </w:p>
    <w:p w14:paraId="7405E187" w14:textId="77777777" w:rsidR="00840EB7" w:rsidRPr="00840EB7" w:rsidRDefault="00840EB7" w:rsidP="00840EB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40EB7">
        <w:rPr>
          <w:rFonts w:ascii="Times New Roman" w:hAnsi="Times New Roman" w:cs="Times New Roman"/>
        </w:rPr>
        <w:t>Мультимедийный проектор, презентация.</w:t>
      </w:r>
    </w:p>
    <w:p w14:paraId="20A9EEBB" w14:textId="77777777" w:rsidR="00840EB7" w:rsidRPr="00840EB7" w:rsidRDefault="00840EB7" w:rsidP="00840EB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40EB7">
        <w:rPr>
          <w:rFonts w:ascii="Times New Roman" w:hAnsi="Times New Roman" w:cs="Times New Roman"/>
        </w:rPr>
        <w:t>Оценочные листы (Приложение 1).</w:t>
      </w:r>
    </w:p>
    <w:p w14:paraId="32384AFC" w14:textId="77777777" w:rsidR="00840EB7" w:rsidRPr="00840EB7" w:rsidRDefault="00840EB7" w:rsidP="00840EB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40EB7">
        <w:rPr>
          <w:rFonts w:ascii="Times New Roman" w:hAnsi="Times New Roman" w:cs="Times New Roman"/>
        </w:rPr>
        <w:t>Таблица «Верите ли вы, что…» (Приложение 2).</w:t>
      </w:r>
    </w:p>
    <w:p w14:paraId="34A1713A" w14:textId="77777777" w:rsidR="00840EB7" w:rsidRPr="00840EB7" w:rsidRDefault="00840EB7" w:rsidP="00840EB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40EB7">
        <w:rPr>
          <w:rFonts w:ascii="Times New Roman" w:hAnsi="Times New Roman" w:cs="Times New Roman"/>
        </w:rPr>
        <w:t>Тексты для групп (Приложения 3–6).</w:t>
      </w:r>
    </w:p>
    <w:p w14:paraId="30818315" w14:textId="77777777" w:rsidR="00840EB7" w:rsidRPr="00840EB7" w:rsidRDefault="00840EB7" w:rsidP="00840EB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40EB7">
        <w:rPr>
          <w:rFonts w:ascii="Times New Roman" w:hAnsi="Times New Roman" w:cs="Times New Roman"/>
        </w:rPr>
        <w:t>Карточки с заданиями на обеденный перерыв (Приложение 7).</w:t>
      </w:r>
    </w:p>
    <w:p w14:paraId="738E7B44" w14:textId="77777777" w:rsidR="00840EB7" w:rsidRPr="00840EB7" w:rsidRDefault="00840EB7" w:rsidP="00840EB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40EB7">
        <w:rPr>
          <w:rFonts w:ascii="Times New Roman" w:hAnsi="Times New Roman" w:cs="Times New Roman"/>
        </w:rPr>
        <w:t>Видеоролик о троллейбусе.</w:t>
      </w:r>
    </w:p>
    <w:p w14:paraId="3C1BDA36" w14:textId="77777777" w:rsidR="00840EB7" w:rsidRPr="00840EB7" w:rsidRDefault="00840EB7" w:rsidP="00840EB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40EB7">
        <w:rPr>
          <w:rFonts w:ascii="Times New Roman" w:hAnsi="Times New Roman" w:cs="Times New Roman"/>
        </w:rPr>
        <w:t>Конфеты (условная «заработная плата»).</w:t>
      </w:r>
    </w:p>
    <w:p w14:paraId="47FAC40C" w14:textId="77777777" w:rsidR="00EE7AE5" w:rsidRDefault="00EE7AE5" w:rsidP="00EE7AE5">
      <w:pPr>
        <w:sectPr w:rsidR="00EE7AE5" w:rsidSect="00EE7AE5">
          <w:pgSz w:w="11906" w:h="16838"/>
          <w:pgMar w:top="567" w:right="850" w:bottom="993" w:left="1701" w:header="708" w:footer="708" w:gutter="0"/>
          <w:cols w:space="708"/>
          <w:docGrid w:linePitch="360"/>
        </w:sectPr>
      </w:pPr>
    </w:p>
    <w:p w14:paraId="3A914F8E" w14:textId="4E2FA7C3" w:rsidR="00EE7AE5" w:rsidRDefault="00EE7AE5" w:rsidP="00EE7AE5">
      <w:pPr>
        <w:rPr>
          <w:rFonts w:ascii="Times New Roman" w:hAnsi="Times New Roman" w:cs="Times New Roman"/>
          <w:b/>
          <w:bCs/>
        </w:rPr>
      </w:pPr>
      <w:r w:rsidRPr="00EE7AE5">
        <w:rPr>
          <w:rFonts w:ascii="Times New Roman" w:hAnsi="Times New Roman" w:cs="Times New Roman"/>
          <w:b/>
          <w:bCs/>
        </w:rPr>
        <w:lastRenderedPageBreak/>
        <w:t>Структура урока</w:t>
      </w:r>
    </w:p>
    <w:tbl>
      <w:tblPr>
        <w:tblW w:w="15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0"/>
        <w:gridCol w:w="1054"/>
        <w:gridCol w:w="2398"/>
        <w:gridCol w:w="2313"/>
        <w:gridCol w:w="2728"/>
        <w:gridCol w:w="2844"/>
      </w:tblGrid>
      <w:tr w:rsidR="00EE7AE5" w:rsidRPr="00EE7AE5" w14:paraId="690E7682" w14:textId="77777777" w:rsidTr="00A70C8B">
        <w:trPr>
          <w:tblHeader/>
        </w:trPr>
        <w:tc>
          <w:tcPr>
            <w:tcW w:w="3710" w:type="dxa"/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73A5D0D3" w14:textId="20CC27F2" w:rsidR="00EE7AE5" w:rsidRPr="00EE7AE5" w:rsidRDefault="00EE7AE5" w:rsidP="00EE7AE5">
            <w:pPr>
              <w:rPr>
                <w:rFonts w:ascii="Times New Roman" w:hAnsi="Times New Roman" w:cs="Times New Roman"/>
                <w:b/>
                <w:bCs/>
              </w:rPr>
            </w:pPr>
            <w:r w:rsidRPr="00EE7AE5">
              <w:rPr>
                <w:rFonts w:ascii="Times New Roman" w:hAnsi="Times New Roman" w:cs="Times New Roman"/>
                <w:b/>
                <w:bCs/>
              </w:rPr>
              <w:t>Этап урока</w:t>
            </w:r>
          </w:p>
        </w:tc>
        <w:tc>
          <w:tcPr>
            <w:tcW w:w="0" w:type="auto"/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3B49317A" w14:textId="6DFFCB34" w:rsidR="00EE7AE5" w:rsidRPr="00EE7AE5" w:rsidRDefault="00EE7AE5" w:rsidP="00EE7AE5">
            <w:pPr>
              <w:rPr>
                <w:rFonts w:ascii="Times New Roman" w:hAnsi="Times New Roman" w:cs="Times New Roman"/>
                <w:b/>
                <w:bCs/>
              </w:rPr>
            </w:pPr>
            <w:r w:rsidRPr="00EE7AE5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  <w:tc>
          <w:tcPr>
            <w:tcW w:w="2398" w:type="dxa"/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01FBF4DC" w14:textId="499CBA13" w:rsidR="00EE7AE5" w:rsidRPr="00EE7AE5" w:rsidRDefault="00EE7AE5" w:rsidP="00EE7AE5">
            <w:pPr>
              <w:rPr>
                <w:rFonts w:ascii="Times New Roman" w:hAnsi="Times New Roman" w:cs="Times New Roman"/>
                <w:b/>
                <w:bCs/>
              </w:rPr>
            </w:pPr>
            <w:r w:rsidRPr="00EE7AE5">
              <w:rPr>
                <w:rFonts w:ascii="Times New Roman" w:hAnsi="Times New Roman" w:cs="Times New Roman"/>
                <w:b/>
                <w:bCs/>
              </w:rPr>
              <w:t>Деятельность учителя</w:t>
            </w:r>
          </w:p>
        </w:tc>
        <w:tc>
          <w:tcPr>
            <w:tcW w:w="2313" w:type="dxa"/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39ED3FBD" w14:textId="2B080261" w:rsidR="00EE7AE5" w:rsidRPr="00EE7AE5" w:rsidRDefault="00EE7AE5" w:rsidP="00EE7AE5">
            <w:pPr>
              <w:rPr>
                <w:rFonts w:ascii="Times New Roman" w:hAnsi="Times New Roman" w:cs="Times New Roman"/>
                <w:b/>
                <w:bCs/>
              </w:rPr>
            </w:pPr>
            <w:r w:rsidRPr="00EE7AE5">
              <w:rPr>
                <w:rFonts w:ascii="Times New Roman" w:hAnsi="Times New Roman" w:cs="Times New Roman"/>
                <w:b/>
                <w:bCs/>
              </w:rPr>
              <w:t>Деятельность обучающихся</w:t>
            </w:r>
          </w:p>
        </w:tc>
        <w:tc>
          <w:tcPr>
            <w:tcW w:w="0" w:type="auto"/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5DB308C2" w14:textId="530556C3" w:rsidR="00EE7AE5" w:rsidRPr="00EE7AE5" w:rsidRDefault="00EE7AE5" w:rsidP="00EE7AE5">
            <w:pPr>
              <w:rPr>
                <w:rFonts w:ascii="Times New Roman" w:hAnsi="Times New Roman" w:cs="Times New Roman"/>
                <w:b/>
                <w:bCs/>
              </w:rPr>
            </w:pPr>
            <w:r w:rsidRPr="00EE7AE5">
              <w:rPr>
                <w:rFonts w:ascii="Times New Roman" w:hAnsi="Times New Roman" w:cs="Times New Roman"/>
                <w:b/>
                <w:bCs/>
              </w:rPr>
              <w:t>Формируемые УУД</w:t>
            </w:r>
          </w:p>
        </w:tc>
        <w:tc>
          <w:tcPr>
            <w:tcW w:w="0" w:type="auto"/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3863D5D1" w14:textId="4442AA67" w:rsidR="00EE7AE5" w:rsidRPr="00EE7AE5" w:rsidRDefault="00EE7AE5" w:rsidP="00EE7AE5">
            <w:pPr>
              <w:rPr>
                <w:rFonts w:ascii="Times New Roman" w:hAnsi="Times New Roman" w:cs="Times New Roman"/>
                <w:b/>
                <w:bCs/>
              </w:rPr>
            </w:pPr>
            <w:r w:rsidRPr="00EE7AE5">
              <w:rPr>
                <w:rFonts w:ascii="Times New Roman" w:hAnsi="Times New Roman" w:cs="Times New Roman"/>
                <w:b/>
                <w:bCs/>
              </w:rPr>
              <w:t>Методы и приемы</w:t>
            </w:r>
          </w:p>
        </w:tc>
      </w:tr>
      <w:tr w:rsidR="00EE7AE5" w:rsidRPr="00EE7AE5" w14:paraId="29AEE787" w14:textId="77777777" w:rsidTr="00A70C8B">
        <w:trPr>
          <w:trHeight w:val="2815"/>
        </w:trPr>
        <w:tc>
          <w:tcPr>
            <w:tcW w:w="371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AE55348" w14:textId="77777777" w:rsidR="00EE7AE5" w:rsidRPr="00EE7AE5" w:rsidRDefault="00EE7AE5" w:rsidP="00EE7AE5">
            <w:pPr>
              <w:rPr>
                <w:rFonts w:ascii="Times New Roman" w:hAnsi="Times New Roman" w:cs="Times New Roman"/>
                <w:b/>
                <w:bCs/>
              </w:rPr>
            </w:pPr>
            <w:r w:rsidRPr="00EE7AE5">
              <w:rPr>
                <w:rFonts w:ascii="Times New Roman" w:hAnsi="Times New Roman" w:cs="Times New Roman"/>
                <w:b/>
                <w:bCs/>
              </w:rPr>
              <w:t>1. Организационный момент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AB8ED3C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5 мин</w:t>
            </w:r>
          </w:p>
        </w:tc>
        <w:tc>
          <w:tcPr>
            <w:tcW w:w="2398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3720F35" w14:textId="5ABD3485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Приветствует, создаёт мотивационный настрой, объявляет тему и форму урока.</w:t>
            </w:r>
            <w:r w:rsidR="00A70C8B">
              <w:rPr>
                <w:rFonts w:ascii="Times New Roman" w:hAnsi="Times New Roman" w:cs="Times New Roman"/>
              </w:rPr>
              <w:t xml:space="preserve"> </w:t>
            </w:r>
            <w:r w:rsidRPr="00EE7AE5">
              <w:rPr>
                <w:rFonts w:ascii="Times New Roman" w:hAnsi="Times New Roman" w:cs="Times New Roman"/>
              </w:rPr>
              <w:t>Представляет «инженерные отделы».</w:t>
            </w:r>
          </w:p>
        </w:tc>
        <w:tc>
          <w:tcPr>
            <w:tcW w:w="2313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9BE3A32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Подписывают оценочные листы, выбирают руководителей отделов.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1CB771E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Личностные, коммуникативные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5A58367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Мотивационный, игровой приём</w:t>
            </w:r>
          </w:p>
        </w:tc>
      </w:tr>
      <w:tr w:rsidR="00EE7AE5" w:rsidRPr="00A70C8B" w14:paraId="606D7682" w14:textId="77777777" w:rsidTr="00A70C8B">
        <w:tc>
          <w:tcPr>
            <w:tcW w:w="371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5F4E91B" w14:textId="77777777" w:rsidR="00EE7AE5" w:rsidRPr="00EE7AE5" w:rsidRDefault="00EE7AE5" w:rsidP="00EE7AE5">
            <w:pPr>
              <w:rPr>
                <w:rFonts w:ascii="Times New Roman" w:hAnsi="Times New Roman" w:cs="Times New Roman"/>
                <w:b/>
                <w:bCs/>
              </w:rPr>
            </w:pPr>
            <w:r w:rsidRPr="00EE7AE5">
              <w:rPr>
                <w:rFonts w:ascii="Times New Roman" w:hAnsi="Times New Roman" w:cs="Times New Roman"/>
                <w:b/>
                <w:bCs/>
              </w:rPr>
              <w:t>2. Актуализация знаний. Планерка.</w:t>
            </w:r>
            <w:r w:rsidRPr="00EE7AE5">
              <w:rPr>
                <w:rFonts w:ascii="Times New Roman" w:hAnsi="Times New Roman" w:cs="Times New Roman"/>
                <w:b/>
                <w:bCs/>
              </w:rPr>
              <w:br/>
              <w:t>Таблица «Верите ли вы, что…»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F9F7A17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3 мин</w:t>
            </w:r>
          </w:p>
        </w:tc>
        <w:tc>
          <w:tcPr>
            <w:tcW w:w="2398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41B908E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Организует заполнение таблицы, задаёт наводящие вопросы.</w:t>
            </w:r>
          </w:p>
        </w:tc>
        <w:tc>
          <w:tcPr>
            <w:tcW w:w="2313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0858D5F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Заполняют личные ответы, формулируют тему урока: «Производная».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E8D6407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Познавательные, регулятивные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1435DAD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Проблемный вопрос, приём «Верите ли вы…»</w:t>
            </w:r>
          </w:p>
        </w:tc>
      </w:tr>
      <w:tr w:rsidR="00EE7AE5" w:rsidRPr="00A70C8B" w14:paraId="15B150C2" w14:textId="77777777" w:rsidTr="00A70C8B">
        <w:tc>
          <w:tcPr>
            <w:tcW w:w="371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2685010" w14:textId="77777777" w:rsidR="00EE7AE5" w:rsidRPr="00EE7AE5" w:rsidRDefault="00EE7AE5" w:rsidP="00EE7AE5">
            <w:pPr>
              <w:rPr>
                <w:rFonts w:ascii="Times New Roman" w:hAnsi="Times New Roman" w:cs="Times New Roman"/>
                <w:b/>
                <w:bCs/>
              </w:rPr>
            </w:pPr>
            <w:r w:rsidRPr="00EE7AE5">
              <w:rPr>
                <w:rFonts w:ascii="Times New Roman" w:hAnsi="Times New Roman" w:cs="Times New Roman"/>
                <w:b/>
                <w:bCs/>
              </w:rPr>
              <w:t>3. Проверка теоретических знаний. Допуск к работе.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6D452CC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5 мин</w:t>
            </w:r>
          </w:p>
        </w:tc>
        <w:tc>
          <w:tcPr>
            <w:tcW w:w="2398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A7945E9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Даёт задания на доске: «Корзина правил» и соответствие функций и производных.</w:t>
            </w:r>
          </w:p>
        </w:tc>
        <w:tc>
          <w:tcPr>
            <w:tcW w:w="2313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97BC168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Восстанавливают формулы, устанавливают соответствия. Проверяют в группах.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BB76A60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Познавательные, регулятивные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678DC88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Работа с формулами, самопроверка</w:t>
            </w:r>
          </w:p>
        </w:tc>
      </w:tr>
      <w:tr w:rsidR="00EE7AE5" w:rsidRPr="00A70C8B" w14:paraId="6E15CE20" w14:textId="77777777" w:rsidTr="00A70C8B">
        <w:tc>
          <w:tcPr>
            <w:tcW w:w="371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E73E5FD" w14:textId="77777777" w:rsidR="00EE7AE5" w:rsidRPr="00EE7AE5" w:rsidRDefault="00EE7AE5" w:rsidP="00EE7AE5">
            <w:pPr>
              <w:rPr>
                <w:rFonts w:ascii="Times New Roman" w:hAnsi="Times New Roman" w:cs="Times New Roman"/>
                <w:b/>
                <w:bCs/>
              </w:rPr>
            </w:pPr>
            <w:r w:rsidRPr="00EE7AE5">
              <w:rPr>
                <w:rFonts w:ascii="Times New Roman" w:hAnsi="Times New Roman" w:cs="Times New Roman"/>
                <w:b/>
                <w:bCs/>
              </w:rPr>
              <w:t>4. Применение знаний. Значение производной в точке.</w:t>
            </w:r>
            <w:r w:rsidRPr="00EE7AE5">
              <w:rPr>
                <w:rFonts w:ascii="Times New Roman" w:hAnsi="Times New Roman" w:cs="Times New Roman"/>
                <w:b/>
                <w:bCs/>
              </w:rPr>
              <w:br/>
              <w:t>Работа в парах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F4AE7A3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5 мин</w:t>
            </w:r>
          </w:p>
        </w:tc>
        <w:tc>
          <w:tcPr>
            <w:tcW w:w="2398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7A5320F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Даёт задание: найти значения производных, расшифровать слово.</w:t>
            </w:r>
          </w:p>
        </w:tc>
        <w:tc>
          <w:tcPr>
            <w:tcW w:w="2313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77E14C1" w14:textId="004C3843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Работают в парах, вычисляют производные, получают слово</w:t>
            </w:r>
            <w:r w:rsidR="00A70C8B">
              <w:rPr>
                <w:rFonts w:ascii="Times New Roman" w:hAnsi="Times New Roman" w:cs="Times New Roman"/>
              </w:rPr>
              <w:t xml:space="preserve"> </w:t>
            </w:r>
            <w:r w:rsidRPr="00EE7AE5">
              <w:rPr>
                <w:rFonts w:ascii="Times New Roman" w:hAnsi="Times New Roman" w:cs="Times New Roman"/>
              </w:rPr>
              <w:t>«ФЛЮКСИЯ».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AEF2FDD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Познавательные, коммуникативные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50C25DF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Практическая работа, игровой элемент</w:t>
            </w:r>
          </w:p>
        </w:tc>
      </w:tr>
      <w:tr w:rsidR="00EE7AE5" w:rsidRPr="00A70C8B" w14:paraId="2F283C70" w14:textId="77777777" w:rsidTr="00A70C8B">
        <w:tc>
          <w:tcPr>
            <w:tcW w:w="371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91940A" w14:textId="77777777" w:rsidR="00EE7AE5" w:rsidRPr="00EE7AE5" w:rsidRDefault="00EE7AE5" w:rsidP="00EE7AE5">
            <w:pPr>
              <w:rPr>
                <w:rFonts w:ascii="Times New Roman" w:hAnsi="Times New Roman" w:cs="Times New Roman"/>
                <w:b/>
                <w:bCs/>
              </w:rPr>
            </w:pPr>
            <w:r w:rsidRPr="00EE7AE5">
              <w:rPr>
                <w:rFonts w:ascii="Times New Roman" w:hAnsi="Times New Roman" w:cs="Times New Roman"/>
                <w:b/>
                <w:bCs/>
              </w:rPr>
              <w:t>5. Работа с текстом по направлениям.</w:t>
            </w:r>
            <w:r w:rsidRPr="00EE7AE5">
              <w:rPr>
                <w:rFonts w:ascii="Times New Roman" w:hAnsi="Times New Roman" w:cs="Times New Roman"/>
                <w:b/>
                <w:bCs/>
              </w:rPr>
              <w:br/>
              <w:t>Групповая работа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CE92B8F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5 мин</w:t>
            </w:r>
          </w:p>
        </w:tc>
        <w:tc>
          <w:tcPr>
            <w:tcW w:w="2398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838E451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Раздаёт тексты по профильным предметам (химия, биология, экономика, электротехника).</w:t>
            </w:r>
          </w:p>
        </w:tc>
        <w:tc>
          <w:tcPr>
            <w:tcW w:w="2313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99BC953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Анализируют текст, формулируют определения, решают прикладные задачи.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8873D15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Познавательные, коммуникативные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73F36DA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Групповая работа, проектный метод</w:t>
            </w:r>
          </w:p>
        </w:tc>
      </w:tr>
      <w:tr w:rsidR="00EE7AE5" w:rsidRPr="00A70C8B" w14:paraId="764CD113" w14:textId="77777777" w:rsidTr="00A70C8B">
        <w:tc>
          <w:tcPr>
            <w:tcW w:w="371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5A3561A" w14:textId="77777777" w:rsidR="00EE7AE5" w:rsidRPr="00EE7AE5" w:rsidRDefault="00EE7AE5" w:rsidP="00EE7AE5">
            <w:pPr>
              <w:rPr>
                <w:rFonts w:ascii="Times New Roman" w:hAnsi="Times New Roman" w:cs="Times New Roman"/>
                <w:b/>
                <w:bCs/>
              </w:rPr>
            </w:pPr>
            <w:r w:rsidRPr="00EE7AE5">
              <w:rPr>
                <w:rFonts w:ascii="Times New Roman" w:hAnsi="Times New Roman" w:cs="Times New Roman"/>
                <w:b/>
                <w:bCs/>
              </w:rPr>
              <w:t>6. Физкультминутка. Обеденный перерыв.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62AECE0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8 мин</w:t>
            </w:r>
          </w:p>
        </w:tc>
        <w:tc>
          <w:tcPr>
            <w:tcW w:w="2398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7CE2783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Организует работу в группах по теме «История троллейбуса».</w:t>
            </w:r>
          </w:p>
        </w:tc>
        <w:tc>
          <w:tcPr>
            <w:tcW w:w="2313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ACEBA22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Решают задачи на производную, получают год события. Проверяют по видео.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7C7999E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Регулятивные, познавательные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F5D387C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Игровая ситуация, ИКТ</w:t>
            </w:r>
          </w:p>
        </w:tc>
      </w:tr>
      <w:tr w:rsidR="00EE7AE5" w:rsidRPr="00A70C8B" w14:paraId="606A9988" w14:textId="77777777" w:rsidTr="00A70C8B">
        <w:tc>
          <w:tcPr>
            <w:tcW w:w="371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BFDB28C" w14:textId="77777777" w:rsidR="00EE7AE5" w:rsidRPr="00EE7AE5" w:rsidRDefault="00EE7AE5" w:rsidP="00EE7AE5">
            <w:pPr>
              <w:rPr>
                <w:rFonts w:ascii="Times New Roman" w:hAnsi="Times New Roman" w:cs="Times New Roman"/>
                <w:b/>
                <w:bCs/>
              </w:rPr>
            </w:pPr>
            <w:r w:rsidRPr="00EE7AE5">
              <w:rPr>
                <w:rFonts w:ascii="Times New Roman" w:hAnsi="Times New Roman" w:cs="Times New Roman"/>
                <w:b/>
                <w:bCs/>
              </w:rPr>
              <w:t>7. Рефлексия. Совещание по итогам.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EB78D62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5 мин</w:t>
            </w:r>
          </w:p>
        </w:tc>
        <w:tc>
          <w:tcPr>
            <w:tcW w:w="2398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2B7D16C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Проводит коллективное обсуждение таблицы «Верите ли вы…».</w:t>
            </w:r>
          </w:p>
        </w:tc>
        <w:tc>
          <w:tcPr>
            <w:tcW w:w="2313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0EA20DC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Проверяют ответы соседа, делают выводы, заполняют итоговую таблицу.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0FB5EE2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Коммуникативные, регулятивные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673B81A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Взаимопроверка, рефлексия</w:t>
            </w:r>
          </w:p>
        </w:tc>
      </w:tr>
      <w:tr w:rsidR="00EE7AE5" w:rsidRPr="00A70C8B" w14:paraId="5B6788EC" w14:textId="77777777" w:rsidTr="00A70C8B">
        <w:tc>
          <w:tcPr>
            <w:tcW w:w="371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490E4C6" w14:textId="77777777" w:rsidR="00EE7AE5" w:rsidRPr="00EE7AE5" w:rsidRDefault="00EE7AE5" w:rsidP="00EE7AE5">
            <w:pPr>
              <w:rPr>
                <w:rFonts w:ascii="Times New Roman" w:hAnsi="Times New Roman" w:cs="Times New Roman"/>
                <w:b/>
                <w:bCs/>
              </w:rPr>
            </w:pPr>
            <w:r w:rsidRPr="00EE7AE5">
              <w:rPr>
                <w:rFonts w:ascii="Times New Roman" w:hAnsi="Times New Roman" w:cs="Times New Roman"/>
                <w:b/>
                <w:bCs/>
              </w:rPr>
              <w:t>8. Подведение итогов. Оценивание.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5A56F1F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5 мин</w:t>
            </w:r>
          </w:p>
        </w:tc>
        <w:tc>
          <w:tcPr>
            <w:tcW w:w="2398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6A4E761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Предлагает подсчитать баллы и выставить оценки.</w:t>
            </w:r>
          </w:p>
        </w:tc>
        <w:tc>
          <w:tcPr>
            <w:tcW w:w="2313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F4D5C76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Подсчитывают баллы, переводят в оценку. Получают «заработную плату» (конфеты).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5E10E1C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Регулятивные, личностные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5E70996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Самооценка, поощрение</w:t>
            </w:r>
          </w:p>
        </w:tc>
      </w:tr>
      <w:tr w:rsidR="00EE7AE5" w:rsidRPr="00A70C8B" w14:paraId="62D80E5E" w14:textId="77777777" w:rsidTr="00A70C8B">
        <w:tc>
          <w:tcPr>
            <w:tcW w:w="371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DFC9FE0" w14:textId="77777777" w:rsidR="00EE7AE5" w:rsidRPr="00EE7AE5" w:rsidRDefault="00EE7AE5" w:rsidP="00EE7AE5">
            <w:pPr>
              <w:rPr>
                <w:rFonts w:ascii="Times New Roman" w:hAnsi="Times New Roman" w:cs="Times New Roman"/>
                <w:b/>
                <w:bCs/>
              </w:rPr>
            </w:pPr>
            <w:r w:rsidRPr="00EE7AE5">
              <w:rPr>
                <w:rFonts w:ascii="Times New Roman" w:hAnsi="Times New Roman" w:cs="Times New Roman"/>
                <w:b/>
                <w:bCs/>
              </w:rPr>
              <w:t>9. Домашнее задание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F8E1B8E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2 мин</w:t>
            </w:r>
          </w:p>
        </w:tc>
        <w:tc>
          <w:tcPr>
            <w:tcW w:w="2398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9C405DB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Объясняет задание.</w:t>
            </w:r>
          </w:p>
        </w:tc>
        <w:tc>
          <w:tcPr>
            <w:tcW w:w="2313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0217249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Записывают Д/з.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E2A182F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Регулятивные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FEEAFB8" w14:textId="77777777" w:rsidR="00EE7AE5" w:rsidRPr="00EE7AE5" w:rsidRDefault="00EE7AE5" w:rsidP="00EE7AE5">
            <w:pPr>
              <w:rPr>
                <w:rFonts w:ascii="Times New Roman" w:hAnsi="Times New Roman" w:cs="Times New Roman"/>
              </w:rPr>
            </w:pPr>
            <w:r w:rsidRPr="00EE7AE5">
              <w:rPr>
                <w:rFonts w:ascii="Times New Roman" w:hAnsi="Times New Roman" w:cs="Times New Roman"/>
              </w:rPr>
              <w:t>Инструктаж</w:t>
            </w:r>
          </w:p>
        </w:tc>
      </w:tr>
    </w:tbl>
    <w:p w14:paraId="15AC14E7" w14:textId="1BE1866B" w:rsidR="00EE7AE5" w:rsidRPr="00EE7AE5" w:rsidRDefault="00EE7AE5" w:rsidP="00EE7AE5"/>
    <w:p w14:paraId="610D94DA" w14:textId="77777777" w:rsidR="00A70C8B" w:rsidRDefault="00A70C8B">
      <w:r>
        <w:br w:type="page"/>
      </w:r>
    </w:p>
    <w:p w14:paraId="35EE85D9" w14:textId="77777777" w:rsidR="00A70C8B" w:rsidRDefault="00A70C8B" w:rsidP="00EE7AE5">
      <w:pPr>
        <w:sectPr w:rsidR="00A70C8B" w:rsidSect="00EE7AE5">
          <w:pgSz w:w="16838" w:h="11906" w:orient="landscape"/>
          <w:pgMar w:top="567" w:right="567" w:bottom="851" w:left="992" w:header="709" w:footer="709" w:gutter="0"/>
          <w:cols w:space="708"/>
          <w:docGrid w:linePitch="360"/>
        </w:sectPr>
      </w:pPr>
    </w:p>
    <w:p w14:paraId="05AA92DA" w14:textId="3329AE39" w:rsidR="00EE7AE5" w:rsidRPr="00EE7AE5" w:rsidRDefault="00EE7AE5" w:rsidP="00EA2E6E">
      <w:pPr>
        <w:ind w:left="567" w:firstLine="567"/>
        <w:jc w:val="both"/>
        <w:rPr>
          <w:rFonts w:ascii="Times New Roman" w:hAnsi="Times New Roman" w:cs="Times New Roman"/>
          <w:b/>
          <w:bCs/>
        </w:rPr>
      </w:pPr>
      <w:r w:rsidRPr="00EE7AE5">
        <w:rPr>
          <w:rFonts w:ascii="Times New Roman" w:hAnsi="Times New Roman" w:cs="Times New Roman"/>
          <w:b/>
          <w:bCs/>
        </w:rPr>
        <w:t>Ход урока (подробно)</w:t>
      </w:r>
    </w:p>
    <w:p w14:paraId="7BD059C2" w14:textId="77777777" w:rsidR="00EE7AE5" w:rsidRPr="00EE7AE5" w:rsidRDefault="00EE7AE5" w:rsidP="00EA2E6E">
      <w:pPr>
        <w:ind w:left="567" w:firstLine="567"/>
        <w:jc w:val="both"/>
        <w:rPr>
          <w:rFonts w:ascii="Times New Roman" w:hAnsi="Times New Roman" w:cs="Times New Roman"/>
          <w:b/>
          <w:bCs/>
        </w:rPr>
      </w:pPr>
      <w:r w:rsidRPr="00EE7AE5">
        <w:rPr>
          <w:rFonts w:ascii="Times New Roman" w:hAnsi="Times New Roman" w:cs="Times New Roman"/>
          <w:b/>
          <w:bCs/>
        </w:rPr>
        <w:t>1. Организационный момент (5 минут)</w:t>
      </w:r>
    </w:p>
    <w:p w14:paraId="031059E5" w14:textId="77777777" w:rsidR="00EE7AE5" w:rsidRPr="00EE7AE5" w:rsidRDefault="00EE7AE5" w:rsidP="00EA2E6E">
      <w:pPr>
        <w:spacing w:after="0" w:line="240" w:lineRule="auto"/>
        <w:ind w:left="567" w:firstLine="567"/>
        <w:jc w:val="both"/>
        <w:rPr>
          <w:rFonts w:ascii="Times New Roman" w:hAnsi="Times New Roman" w:cs="Times New Roman"/>
        </w:rPr>
      </w:pPr>
      <w:r w:rsidRPr="00EE7AE5">
        <w:rPr>
          <w:rFonts w:ascii="Times New Roman" w:hAnsi="Times New Roman" w:cs="Times New Roman"/>
        </w:rPr>
        <w:t>Учитель приветствует учащихся, сообщает тему урока и форму его проведения — «День инженера».</w:t>
      </w:r>
    </w:p>
    <w:p w14:paraId="255567C1" w14:textId="77777777" w:rsidR="00EE7AE5" w:rsidRPr="00EE7AE5" w:rsidRDefault="00EE7AE5" w:rsidP="00EA2E6E">
      <w:pPr>
        <w:spacing w:after="0" w:line="240" w:lineRule="auto"/>
        <w:ind w:left="567" w:firstLine="567"/>
        <w:jc w:val="both"/>
        <w:rPr>
          <w:rFonts w:ascii="Times New Roman" w:hAnsi="Times New Roman" w:cs="Times New Roman"/>
        </w:rPr>
      </w:pPr>
      <w:r w:rsidRPr="00EE7AE5">
        <w:rPr>
          <w:rFonts w:ascii="Times New Roman" w:hAnsi="Times New Roman" w:cs="Times New Roman"/>
          <w:i/>
          <w:iCs/>
        </w:rPr>
        <w:t>«Сегодня 13 апреля, и вы — сотрудники инженерных отделов. Каждый отдел будет решать задачи, связанные с применением производной в своей сфере. Эффективность вашей работы будет фиксироваться в оценочном листе. Подпишите его, укажите отдел и ФИО».</w:t>
      </w:r>
      <w:r w:rsidRPr="00EE7AE5">
        <w:rPr>
          <w:rFonts w:ascii="Times New Roman" w:hAnsi="Times New Roman" w:cs="Times New Roman"/>
        </w:rPr>
        <w:t xml:space="preserve"> </w:t>
      </w:r>
    </w:p>
    <w:p w14:paraId="587A2E7B" w14:textId="77777777" w:rsidR="00EE7AE5" w:rsidRPr="00EE7AE5" w:rsidRDefault="00EE7AE5" w:rsidP="00EA2E6E">
      <w:pPr>
        <w:spacing w:after="0" w:line="240" w:lineRule="auto"/>
        <w:ind w:left="567" w:firstLine="567"/>
        <w:jc w:val="both"/>
        <w:rPr>
          <w:rFonts w:ascii="Times New Roman" w:hAnsi="Times New Roman" w:cs="Times New Roman"/>
        </w:rPr>
      </w:pPr>
      <w:r w:rsidRPr="00EE7AE5">
        <w:rPr>
          <w:rFonts w:ascii="Times New Roman" w:hAnsi="Times New Roman" w:cs="Times New Roman"/>
        </w:rPr>
        <w:t>Представление отделов:</w:t>
      </w:r>
    </w:p>
    <w:p w14:paraId="62560D95" w14:textId="77777777" w:rsidR="00EE7AE5" w:rsidRPr="00EE7AE5" w:rsidRDefault="00EE7AE5" w:rsidP="00EA2E6E">
      <w:pPr>
        <w:numPr>
          <w:ilvl w:val="0"/>
          <w:numId w:val="8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</w:rPr>
      </w:pPr>
      <w:r w:rsidRPr="00EE7AE5">
        <w:rPr>
          <w:rFonts w:ascii="Times New Roman" w:hAnsi="Times New Roman" w:cs="Times New Roman"/>
        </w:rPr>
        <w:t>Инженеры-электрики — изучают электрические процессы.</w:t>
      </w:r>
    </w:p>
    <w:p w14:paraId="1A53F25C" w14:textId="77777777" w:rsidR="00EE7AE5" w:rsidRPr="00EE7AE5" w:rsidRDefault="00EE7AE5" w:rsidP="00EA2E6E">
      <w:pPr>
        <w:numPr>
          <w:ilvl w:val="0"/>
          <w:numId w:val="8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</w:rPr>
      </w:pPr>
      <w:r w:rsidRPr="00EE7AE5">
        <w:rPr>
          <w:rFonts w:ascii="Times New Roman" w:hAnsi="Times New Roman" w:cs="Times New Roman"/>
        </w:rPr>
        <w:t>Инженеры-химики — работают с химическими реакциями.</w:t>
      </w:r>
    </w:p>
    <w:p w14:paraId="2185761C" w14:textId="77777777" w:rsidR="00EE7AE5" w:rsidRPr="00EE7AE5" w:rsidRDefault="00EE7AE5" w:rsidP="00EA2E6E">
      <w:pPr>
        <w:numPr>
          <w:ilvl w:val="0"/>
          <w:numId w:val="8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</w:rPr>
      </w:pPr>
      <w:r w:rsidRPr="00EE7AE5">
        <w:rPr>
          <w:rFonts w:ascii="Times New Roman" w:hAnsi="Times New Roman" w:cs="Times New Roman"/>
        </w:rPr>
        <w:t>Биоинженеры — моделируют биологические процессы.</w:t>
      </w:r>
    </w:p>
    <w:p w14:paraId="1810DCFA" w14:textId="77777777" w:rsidR="00EE7AE5" w:rsidRPr="00EE7AE5" w:rsidRDefault="00EE7AE5" w:rsidP="00EA2E6E">
      <w:pPr>
        <w:numPr>
          <w:ilvl w:val="0"/>
          <w:numId w:val="8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</w:rPr>
      </w:pPr>
      <w:r w:rsidRPr="00EE7AE5">
        <w:rPr>
          <w:rFonts w:ascii="Times New Roman" w:hAnsi="Times New Roman" w:cs="Times New Roman"/>
        </w:rPr>
        <w:t>Инженеры-экономисты — анализируют производительность.</w:t>
      </w:r>
    </w:p>
    <w:p w14:paraId="59FA1D43" w14:textId="0BD3E2FD" w:rsidR="00EE7AE5" w:rsidRPr="00EE7AE5" w:rsidRDefault="00EE7AE5" w:rsidP="00EA2E6E">
      <w:pPr>
        <w:ind w:left="567" w:firstLine="567"/>
        <w:jc w:val="both"/>
      </w:pPr>
    </w:p>
    <w:p w14:paraId="6B418740" w14:textId="77777777" w:rsidR="00EE7AE5" w:rsidRPr="00EE7AE5" w:rsidRDefault="00EE7AE5" w:rsidP="00EA2E6E">
      <w:pPr>
        <w:ind w:left="567" w:firstLine="567"/>
        <w:jc w:val="both"/>
        <w:rPr>
          <w:rFonts w:ascii="Times New Roman" w:hAnsi="Times New Roman" w:cs="Times New Roman"/>
          <w:b/>
          <w:bCs/>
        </w:rPr>
      </w:pPr>
      <w:r w:rsidRPr="00EE7AE5">
        <w:rPr>
          <w:rFonts w:ascii="Times New Roman" w:hAnsi="Times New Roman" w:cs="Times New Roman"/>
          <w:b/>
          <w:bCs/>
        </w:rPr>
        <w:t>2. Планерка. Актуализация (3 мин)</w:t>
      </w:r>
    </w:p>
    <w:p w14:paraId="4BEEA261" w14:textId="77777777" w:rsidR="00EE7AE5" w:rsidRPr="00EE7AE5" w:rsidRDefault="00EE7AE5" w:rsidP="00EA2E6E">
      <w:pPr>
        <w:spacing w:after="0" w:line="240" w:lineRule="auto"/>
        <w:ind w:left="567" w:firstLine="567"/>
        <w:jc w:val="both"/>
        <w:rPr>
          <w:rFonts w:ascii="Times New Roman" w:hAnsi="Times New Roman" w:cs="Times New Roman"/>
        </w:rPr>
      </w:pPr>
      <w:r w:rsidRPr="00EE7AE5">
        <w:rPr>
          <w:rFonts w:ascii="Times New Roman" w:hAnsi="Times New Roman" w:cs="Times New Roman"/>
        </w:rPr>
        <w:t>Учащиеся заполняют таблицу «Верите ли вы, что…» (Приложение 2), ставя «+» или «–».</w:t>
      </w:r>
    </w:p>
    <w:p w14:paraId="1CD82E18" w14:textId="77777777" w:rsidR="00EE7AE5" w:rsidRPr="00EE7AE5" w:rsidRDefault="00EE7AE5" w:rsidP="00EA2E6E">
      <w:pPr>
        <w:spacing w:after="0" w:line="240" w:lineRule="auto"/>
        <w:ind w:left="567" w:firstLine="567"/>
        <w:jc w:val="both"/>
        <w:rPr>
          <w:rFonts w:ascii="Times New Roman" w:hAnsi="Times New Roman" w:cs="Times New Roman"/>
        </w:rPr>
      </w:pPr>
      <w:r w:rsidRPr="00EE7AE5">
        <w:rPr>
          <w:rFonts w:ascii="Times New Roman" w:hAnsi="Times New Roman" w:cs="Times New Roman"/>
        </w:rPr>
        <w:t>После заполнения:</w:t>
      </w:r>
    </w:p>
    <w:p w14:paraId="2C6D13CE" w14:textId="77777777" w:rsidR="00EE7AE5" w:rsidRPr="00EE7AE5" w:rsidRDefault="00EE7AE5" w:rsidP="00EA2E6E">
      <w:pPr>
        <w:numPr>
          <w:ilvl w:val="0"/>
          <w:numId w:val="9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</w:rPr>
      </w:pPr>
      <w:r w:rsidRPr="00EE7AE5">
        <w:rPr>
          <w:rFonts w:ascii="Times New Roman" w:hAnsi="Times New Roman" w:cs="Times New Roman"/>
        </w:rPr>
        <w:t xml:space="preserve">Вопрос: </w:t>
      </w:r>
      <w:r w:rsidRPr="00EE7AE5">
        <w:rPr>
          <w:rFonts w:ascii="Times New Roman" w:hAnsi="Times New Roman" w:cs="Times New Roman"/>
          <w:i/>
          <w:iCs/>
        </w:rPr>
        <w:t>«Что объединяет все утверждения?»</w:t>
      </w:r>
      <w:r w:rsidRPr="00EE7AE5">
        <w:rPr>
          <w:rFonts w:ascii="Times New Roman" w:hAnsi="Times New Roman" w:cs="Times New Roman"/>
        </w:rPr>
        <w:t xml:space="preserve"> → Производная.</w:t>
      </w:r>
    </w:p>
    <w:p w14:paraId="6F9D8B71" w14:textId="77777777" w:rsidR="00EE7AE5" w:rsidRPr="00EE7AE5" w:rsidRDefault="00EE7AE5" w:rsidP="00EA2E6E">
      <w:pPr>
        <w:numPr>
          <w:ilvl w:val="0"/>
          <w:numId w:val="9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</w:rPr>
      </w:pPr>
      <w:r w:rsidRPr="00EE7AE5">
        <w:rPr>
          <w:rFonts w:ascii="Times New Roman" w:hAnsi="Times New Roman" w:cs="Times New Roman"/>
          <w:i/>
          <w:iCs/>
        </w:rPr>
        <w:t>«Какова тема урока?»</w:t>
      </w:r>
      <w:r w:rsidRPr="00EE7AE5">
        <w:rPr>
          <w:rFonts w:ascii="Times New Roman" w:hAnsi="Times New Roman" w:cs="Times New Roman"/>
        </w:rPr>
        <w:t xml:space="preserve"> → «Производная и её применение».</w:t>
      </w:r>
    </w:p>
    <w:p w14:paraId="09FB6471" w14:textId="52C9195C" w:rsidR="00EE7AE5" w:rsidRPr="00EE7AE5" w:rsidRDefault="00EE7AE5" w:rsidP="00EA2E6E">
      <w:pPr>
        <w:ind w:left="567" w:firstLine="567"/>
        <w:jc w:val="both"/>
      </w:pPr>
    </w:p>
    <w:p w14:paraId="0C48F63B" w14:textId="77777777" w:rsidR="00EE7AE5" w:rsidRPr="00EE7AE5" w:rsidRDefault="00EE7AE5" w:rsidP="00EA2E6E">
      <w:pPr>
        <w:ind w:left="567" w:firstLine="567"/>
        <w:jc w:val="both"/>
        <w:rPr>
          <w:rFonts w:ascii="Times New Roman" w:hAnsi="Times New Roman" w:cs="Times New Roman"/>
          <w:b/>
          <w:bCs/>
        </w:rPr>
      </w:pPr>
      <w:r w:rsidRPr="00EE7AE5">
        <w:rPr>
          <w:rFonts w:ascii="Times New Roman" w:hAnsi="Times New Roman" w:cs="Times New Roman"/>
          <w:b/>
          <w:bCs/>
        </w:rPr>
        <w:t>3. Допуск к работе (5 минут)</w:t>
      </w:r>
    </w:p>
    <w:p w14:paraId="7A0F35CE" w14:textId="77777777" w:rsidR="00EA2E6E" w:rsidRDefault="00EE7AE5" w:rsidP="00EA2E6E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bCs/>
        </w:rPr>
      </w:pPr>
      <w:r w:rsidRPr="00EE7AE5">
        <w:rPr>
          <w:rFonts w:ascii="Times New Roman" w:hAnsi="Times New Roman" w:cs="Times New Roman"/>
          <w:b/>
          <w:bCs/>
        </w:rPr>
        <w:t>Задание 1. «Корзина правил»</w:t>
      </w:r>
    </w:p>
    <w:p w14:paraId="661AEB3B" w14:textId="7A21B44F" w:rsidR="00EE7AE5" w:rsidRPr="00EE7AE5" w:rsidRDefault="00EE7AE5" w:rsidP="00EA2E6E">
      <w:pPr>
        <w:spacing w:after="0" w:line="240" w:lineRule="auto"/>
        <w:ind w:left="567" w:firstLine="567"/>
        <w:jc w:val="both"/>
        <w:rPr>
          <w:rFonts w:ascii="Times New Roman" w:hAnsi="Times New Roman" w:cs="Times New Roman"/>
        </w:rPr>
      </w:pPr>
      <w:r w:rsidRPr="00EE7AE5">
        <w:rPr>
          <w:rFonts w:ascii="Times New Roman" w:hAnsi="Times New Roman" w:cs="Times New Roman"/>
        </w:rPr>
        <w:t>Восстановите пропущенные формулы:</w:t>
      </w:r>
    </w:p>
    <w:p w14:paraId="23F00A23" w14:textId="77777777" w:rsidR="00B27159" w:rsidRPr="00B27159" w:rsidRDefault="00DB7999" w:rsidP="00EA2E6E">
      <w:pPr>
        <w:pStyle w:val="a7"/>
        <w:numPr>
          <w:ilvl w:val="0"/>
          <w:numId w:val="11"/>
        </w:numPr>
        <w:tabs>
          <w:tab w:val="left" w:pos="1134"/>
        </w:tabs>
        <w:ind w:left="567" w:firstLine="567"/>
        <w:jc w:val="both"/>
        <w:rPr>
          <w:rFonts w:ascii="Times New Roman" w:eastAsiaTheme="minorEastAsia" w:hAnsi="Times New Roman" w:cs="Times New Roman"/>
          <w:lang w:val="en-US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…=</m:t>
            </m:r>
            <m:r>
              <w:rPr>
                <w:rFonts w:ascii="Cambria Math" w:hAnsi="Cambria Math" w:cs="Times New Roman"/>
              </w:rPr>
              <m:t>u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'</m:t>
            </m:r>
          </m:sup>
        </m:sSup>
        <m:r>
          <w:rPr>
            <w:rFonts w:ascii="Cambria Math" w:hAnsi="Cambria Math" w:cs="Times New Roman"/>
            <w:lang w:val="en-US"/>
          </w:rPr>
          <m:t>∙</m:t>
        </m:r>
        <m:r>
          <w:rPr>
            <w:rFonts w:ascii="Cambria Math" w:hAnsi="Cambria Math" w:cs="Times New Roman"/>
          </w:rPr>
          <m:t>v</m:t>
        </m:r>
        <m:r>
          <w:rPr>
            <w:rFonts w:ascii="Cambria Math" w:hAnsi="Cambria Math" w:cs="Times New Roman"/>
            <w:lang w:val="en-US"/>
          </w:rPr>
          <m:t>+</m:t>
        </m:r>
        <m:r>
          <w:rPr>
            <w:rFonts w:ascii="Cambria Math" w:hAnsi="Cambria Math" w:cs="Times New Roman"/>
          </w:rPr>
          <m:t>u</m:t>
        </m:r>
        <m:r>
          <w:rPr>
            <w:rFonts w:ascii="Cambria Math" w:hAnsi="Cambria Math" w:cs="Times New Roman"/>
            <w:lang w:val="en-US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v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'</m:t>
            </m:r>
          </m:sup>
        </m:sSup>
      </m:oMath>
      <w:r w:rsidR="00B27159" w:rsidRPr="00B27159">
        <w:rPr>
          <w:rFonts w:ascii="Times New Roman" w:eastAsiaTheme="minorEastAsia" w:hAnsi="Times New Roman" w:cs="Times New Roman"/>
          <w:lang w:val="en-US"/>
        </w:rPr>
        <w:t>;</w:t>
      </w:r>
    </w:p>
    <w:p w14:paraId="3429511B" w14:textId="77777777" w:rsidR="00B27159" w:rsidRPr="00B27159" w:rsidRDefault="00DB7999" w:rsidP="00EA2E6E">
      <w:pPr>
        <w:pStyle w:val="a7"/>
        <w:numPr>
          <w:ilvl w:val="0"/>
          <w:numId w:val="11"/>
        </w:numPr>
        <w:tabs>
          <w:tab w:val="left" w:pos="1134"/>
        </w:tabs>
        <w:ind w:left="567" w:firstLine="567"/>
        <w:jc w:val="both"/>
        <w:rPr>
          <w:rFonts w:ascii="Times New Roman" w:eastAsiaTheme="minorEastAsia" w:hAnsi="Times New Roman" w:cs="Times New Roman"/>
          <w:lang w:val="en-US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kx+b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lang w:val="en-US"/>
          </w:rPr>
          <m:t>=…</m:t>
        </m:r>
      </m:oMath>
    </w:p>
    <w:p w14:paraId="060C4BC3" w14:textId="28F91483" w:rsidR="00B27159" w:rsidRPr="00B27159" w:rsidRDefault="00DB7999" w:rsidP="00EA2E6E">
      <w:pPr>
        <w:pStyle w:val="a7"/>
        <w:numPr>
          <w:ilvl w:val="0"/>
          <w:numId w:val="11"/>
        </w:numPr>
        <w:tabs>
          <w:tab w:val="left" w:pos="1134"/>
        </w:tabs>
        <w:ind w:left="567" w:firstLine="567"/>
        <w:jc w:val="both"/>
        <w:rPr>
          <w:rFonts w:ascii="Times New Roman" w:eastAsiaTheme="minorEastAsia" w:hAnsi="Times New Roman" w:cs="Times New Roman"/>
          <w:lang w:val="en-US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C∙u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lang w:val="en-US"/>
          </w:rPr>
          <m:t>=…</m:t>
        </m:r>
      </m:oMath>
    </w:p>
    <w:p w14:paraId="05BE55BC" w14:textId="77777777" w:rsidR="00B27159" w:rsidRPr="00B27159" w:rsidRDefault="00DB7999" w:rsidP="00EA2E6E">
      <w:pPr>
        <w:pStyle w:val="a7"/>
        <w:numPr>
          <w:ilvl w:val="0"/>
          <w:numId w:val="11"/>
        </w:numPr>
        <w:tabs>
          <w:tab w:val="left" w:pos="1134"/>
        </w:tabs>
        <w:ind w:left="567" w:firstLine="567"/>
        <w:jc w:val="both"/>
        <w:rPr>
          <w:rFonts w:ascii="Times New Roman" w:eastAsiaTheme="minorEastAsia" w:hAnsi="Times New Roman" w:cs="Times New Roman"/>
          <w:lang w:val="en-US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u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v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lang w:val="en-US"/>
          </w:rPr>
          <m:t>=…</m:t>
        </m:r>
      </m:oMath>
    </w:p>
    <w:p w14:paraId="7B644874" w14:textId="041A731A" w:rsidR="00B27159" w:rsidRPr="00DF48F1" w:rsidRDefault="00B27159" w:rsidP="00EA2E6E">
      <w:pPr>
        <w:pStyle w:val="a7"/>
        <w:numPr>
          <w:ilvl w:val="0"/>
          <w:numId w:val="11"/>
        </w:numPr>
        <w:tabs>
          <w:tab w:val="left" w:pos="1134"/>
        </w:tabs>
        <w:ind w:left="567" w:firstLine="567"/>
        <w:jc w:val="both"/>
        <w:rPr>
          <w:rFonts w:ascii="Times New Roman" w:eastAsiaTheme="minorEastAsia" w:hAnsi="Times New Roman" w:cs="Times New Roman"/>
          <w:lang w:val="en-US"/>
        </w:rPr>
      </w:pPr>
      <m:oMath>
        <m:r>
          <w:rPr>
            <w:rFonts w:ascii="Cambria Math" w:eastAsiaTheme="minorEastAsia" w:hAnsi="Cambria Math" w:cs="Times New Roman"/>
            <w:lang w:val="en-US"/>
          </w:rPr>
          <m:t>…=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en-US"/>
              </w:rPr>
              <m:t>u</m:t>
            </m:r>
          </m:e>
          <m:sup>
            <m:r>
              <w:rPr>
                <w:rFonts w:ascii="Cambria Math" w:eastAsiaTheme="minorEastAsia" w:hAnsi="Cambria Math" w:cs="Times New Roman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en-US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  <w:lang w:val="en-US"/>
              </w:rPr>
              <m:t>'</m:t>
            </m:r>
          </m:sup>
        </m:sSup>
      </m:oMath>
    </w:p>
    <w:p w14:paraId="16415BCA" w14:textId="77777777" w:rsidR="00EE7AE5" w:rsidRPr="00EE7AE5" w:rsidRDefault="00EE7AE5" w:rsidP="00EA2E6E">
      <w:pPr>
        <w:ind w:left="567" w:firstLine="567"/>
        <w:jc w:val="both"/>
        <w:rPr>
          <w:rFonts w:ascii="Times New Roman" w:hAnsi="Times New Roman" w:cs="Times New Roman"/>
          <w:b/>
          <w:bCs/>
        </w:rPr>
      </w:pPr>
      <w:r w:rsidRPr="00EE7AE5">
        <w:rPr>
          <w:rFonts w:ascii="Times New Roman" w:hAnsi="Times New Roman" w:cs="Times New Roman"/>
          <w:b/>
          <w:bCs/>
        </w:rPr>
        <w:t>Задание 2. Установите соответствие:</w:t>
      </w:r>
    </w:p>
    <w:tbl>
      <w:tblPr>
        <w:tblW w:w="8505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6"/>
        <w:gridCol w:w="2404"/>
        <w:gridCol w:w="1471"/>
        <w:gridCol w:w="3004"/>
      </w:tblGrid>
      <w:tr w:rsidR="00B27159" w:rsidRPr="00401D78" w14:paraId="6FDC5EBA" w14:textId="77777777" w:rsidTr="00EA2E6E">
        <w:trPr>
          <w:trHeight w:val="384"/>
        </w:trPr>
        <w:tc>
          <w:tcPr>
            <w:tcW w:w="1626" w:type="dxa"/>
            <w:vAlign w:val="center"/>
          </w:tcPr>
          <w:p w14:paraId="27F9BC66" w14:textId="77777777" w:rsidR="00B27159" w:rsidRPr="00401D78" w:rsidRDefault="00B27159" w:rsidP="00EA2E6E">
            <w:pPr>
              <w:spacing w:line="240" w:lineRule="auto"/>
              <w:ind w:left="176" w:firstLine="284"/>
              <w:jc w:val="both"/>
              <w:rPr>
                <w:rFonts w:ascii="Times New Roman" w:hAnsi="Times New Roman" w:cs="Times New Roman"/>
              </w:rPr>
            </w:pPr>
            <w:r w:rsidRPr="00401D7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04" w:type="dxa"/>
          </w:tcPr>
          <w:p w14:paraId="32BD64A2" w14:textId="77777777" w:rsidR="00B27159" w:rsidRPr="00401D78" w:rsidRDefault="00B27159" w:rsidP="00EA2E6E">
            <w:pPr>
              <w:spacing w:line="240" w:lineRule="auto"/>
              <w:ind w:left="105" w:firstLine="142"/>
              <w:jc w:val="both"/>
              <w:rPr>
                <w:rFonts w:ascii="Times New Roman" w:hAnsi="Times New Roman" w:cs="Times New Roman"/>
              </w:rPr>
            </w:pPr>
            <w:r w:rsidRPr="00401D78">
              <w:rPr>
                <w:rFonts w:ascii="Times New Roman" w:hAnsi="Times New Roman" w:cs="Times New Roman"/>
              </w:rPr>
              <w:t>Функция f(x)</w:t>
            </w:r>
          </w:p>
        </w:tc>
        <w:tc>
          <w:tcPr>
            <w:tcW w:w="1471" w:type="dxa"/>
          </w:tcPr>
          <w:p w14:paraId="26CA6196" w14:textId="77777777" w:rsidR="00B27159" w:rsidRPr="00401D78" w:rsidRDefault="00B27159" w:rsidP="00EA2E6E">
            <w:pPr>
              <w:spacing w:line="240" w:lineRule="auto"/>
              <w:ind w:left="567" w:hanging="2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14:paraId="3D0E7CF4" w14:textId="77777777" w:rsidR="00B27159" w:rsidRPr="00401D78" w:rsidRDefault="00B27159" w:rsidP="00EA2E6E">
            <w:pPr>
              <w:spacing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  <w:r w:rsidRPr="00401D78">
              <w:rPr>
                <w:rFonts w:ascii="Times New Roman" w:hAnsi="Times New Roman" w:cs="Times New Roman"/>
              </w:rPr>
              <w:t xml:space="preserve">Производная </w:t>
            </w:r>
            <w:r w:rsidRPr="00401D78">
              <w:rPr>
                <w:rFonts w:ascii="Times New Roman" w:hAnsi="Times New Roman" w:cs="Times New Roman"/>
                <w:position w:val="-10"/>
              </w:rPr>
              <w:object w:dxaOrig="600" w:dyaOrig="320" w14:anchorId="1092E5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958" type="#_x0000_t75" style="width:36pt;height:20.5pt" o:ole="">
                  <v:imagedata r:id="rId5" o:title=""/>
                </v:shape>
                <o:OLEObject Type="Embed" ProgID="Equation.3" ShapeID="_x0000_i1958" DrawAspect="Content" ObjectID="_1817664635" r:id="rId6"/>
              </w:object>
            </w:r>
          </w:p>
        </w:tc>
      </w:tr>
      <w:tr w:rsidR="00B27159" w:rsidRPr="00401D78" w14:paraId="6103D9A0" w14:textId="77777777" w:rsidTr="00EA2E6E">
        <w:tc>
          <w:tcPr>
            <w:tcW w:w="1626" w:type="dxa"/>
            <w:vAlign w:val="center"/>
          </w:tcPr>
          <w:p w14:paraId="742AE759" w14:textId="77777777" w:rsidR="00B27159" w:rsidRPr="00401D78" w:rsidRDefault="00B27159" w:rsidP="00EA2E6E">
            <w:pPr>
              <w:spacing w:line="240" w:lineRule="auto"/>
              <w:ind w:left="176" w:firstLine="284"/>
              <w:jc w:val="both"/>
              <w:rPr>
                <w:rFonts w:ascii="Times New Roman" w:hAnsi="Times New Roman" w:cs="Times New Roman"/>
              </w:rPr>
            </w:pPr>
            <w:r w:rsidRPr="00401D78"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2404" w:type="dxa"/>
          </w:tcPr>
          <w:p w14:paraId="2CFA432F" w14:textId="77777777" w:rsidR="00B27159" w:rsidRPr="00401D78" w:rsidRDefault="00B27159" w:rsidP="00EA2E6E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</w:rPr>
            </w:pPr>
            <w:r w:rsidRPr="00401D78">
              <w:rPr>
                <w:rFonts w:ascii="Times New Roman" w:hAnsi="Times New Roman" w:cs="Times New Roman"/>
                <w:lang w:val="en-US"/>
              </w:rPr>
              <w:t>k</w:t>
            </w:r>
          </w:p>
        </w:tc>
        <w:tc>
          <w:tcPr>
            <w:tcW w:w="1471" w:type="dxa"/>
          </w:tcPr>
          <w:p w14:paraId="17F033AD" w14:textId="77777777" w:rsidR="00B27159" w:rsidRPr="00401D78" w:rsidRDefault="00B27159" w:rsidP="00EA2E6E">
            <w:pPr>
              <w:spacing w:line="240" w:lineRule="auto"/>
              <w:ind w:left="567" w:hanging="27"/>
              <w:jc w:val="both"/>
              <w:rPr>
                <w:rFonts w:ascii="Times New Roman" w:hAnsi="Times New Roman" w:cs="Times New Roman"/>
              </w:rPr>
            </w:pPr>
            <w:r w:rsidRPr="00401D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04" w:type="dxa"/>
          </w:tcPr>
          <w:p w14:paraId="74FB1FE7" w14:textId="77777777" w:rsidR="00B27159" w:rsidRPr="00401D78" w:rsidRDefault="00B27159" w:rsidP="00EA2E6E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</w:rPr>
            </w:pPr>
            <w:r w:rsidRPr="00401D78">
              <w:rPr>
                <w:rFonts w:ascii="Times New Roman" w:hAnsi="Times New Roman" w:cs="Times New Roman"/>
                <w:position w:val="-6"/>
                <w:lang w:val="en-US"/>
              </w:rPr>
              <w:object w:dxaOrig="540" w:dyaOrig="320" w14:anchorId="6E838960">
                <v:shape id="_x0000_i1959" type="#_x0000_t75" style="width:31pt;height:20.5pt" o:ole="">
                  <v:imagedata r:id="rId7" o:title=""/>
                </v:shape>
                <o:OLEObject Type="Embed" ProgID="Equation.3" ShapeID="_x0000_i1959" DrawAspect="Content" ObjectID="_1817664636" r:id="rId8"/>
              </w:object>
            </w:r>
          </w:p>
        </w:tc>
      </w:tr>
      <w:tr w:rsidR="00B27159" w:rsidRPr="00401D78" w14:paraId="0493AB37" w14:textId="77777777" w:rsidTr="00EA2E6E">
        <w:tc>
          <w:tcPr>
            <w:tcW w:w="1626" w:type="dxa"/>
            <w:vAlign w:val="center"/>
          </w:tcPr>
          <w:p w14:paraId="6BC0C0F0" w14:textId="77777777" w:rsidR="00B27159" w:rsidRPr="00401D78" w:rsidRDefault="00B27159" w:rsidP="00EA2E6E">
            <w:pPr>
              <w:spacing w:line="240" w:lineRule="auto"/>
              <w:ind w:left="176" w:firstLine="284"/>
              <w:jc w:val="both"/>
              <w:rPr>
                <w:rFonts w:ascii="Times New Roman" w:hAnsi="Times New Roman" w:cs="Times New Roman"/>
              </w:rPr>
            </w:pPr>
            <w:r w:rsidRPr="00401D78">
              <w:rPr>
                <w:rFonts w:ascii="Times New Roman" w:hAnsi="Times New Roman" w:cs="Times New Roman"/>
              </w:rPr>
              <w:t>Б.</w:t>
            </w:r>
          </w:p>
        </w:tc>
        <w:tc>
          <w:tcPr>
            <w:tcW w:w="2404" w:type="dxa"/>
          </w:tcPr>
          <w:p w14:paraId="5CB6B404" w14:textId="77777777" w:rsidR="00B27159" w:rsidRPr="00401D78" w:rsidRDefault="00B27159" w:rsidP="00EA2E6E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</w:rPr>
            </w:pPr>
            <w:r w:rsidRPr="00401D78">
              <w:rPr>
                <w:rFonts w:ascii="Times New Roman" w:hAnsi="Times New Roman" w:cs="Times New Roman"/>
                <w:position w:val="-6"/>
              </w:rPr>
              <w:object w:dxaOrig="300" w:dyaOrig="320" w14:anchorId="473A174B">
                <v:shape id="_x0000_i1960" type="#_x0000_t75" style="width:16pt;height:15.5pt" o:ole="">
                  <v:imagedata r:id="rId9" o:title=""/>
                </v:shape>
                <o:OLEObject Type="Embed" ProgID="Equation.DSMT4" ShapeID="_x0000_i1960" DrawAspect="Content" ObjectID="_1817664637" r:id="rId10"/>
              </w:object>
            </w:r>
          </w:p>
        </w:tc>
        <w:tc>
          <w:tcPr>
            <w:tcW w:w="1471" w:type="dxa"/>
          </w:tcPr>
          <w:p w14:paraId="6824EEF8" w14:textId="77777777" w:rsidR="00B27159" w:rsidRPr="00401D78" w:rsidRDefault="00B27159" w:rsidP="00EA2E6E">
            <w:pPr>
              <w:spacing w:line="240" w:lineRule="auto"/>
              <w:ind w:left="567" w:hanging="27"/>
              <w:jc w:val="both"/>
              <w:rPr>
                <w:rFonts w:ascii="Times New Roman" w:hAnsi="Times New Roman" w:cs="Times New Roman"/>
              </w:rPr>
            </w:pPr>
            <w:r w:rsidRPr="00401D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4" w:type="dxa"/>
          </w:tcPr>
          <w:p w14:paraId="6BF0810C" w14:textId="77777777" w:rsidR="00B27159" w:rsidRPr="00401D78" w:rsidRDefault="00B27159" w:rsidP="00EA2E6E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</w:rPr>
            </w:pPr>
            <w:r w:rsidRPr="00401D78">
              <w:rPr>
                <w:rFonts w:ascii="Times New Roman" w:hAnsi="Times New Roman" w:cs="Times New Roman"/>
              </w:rPr>
              <w:t>0</w:t>
            </w:r>
          </w:p>
        </w:tc>
      </w:tr>
      <w:tr w:rsidR="00B27159" w:rsidRPr="00401D78" w14:paraId="19E046A2" w14:textId="77777777" w:rsidTr="00EA2E6E">
        <w:tc>
          <w:tcPr>
            <w:tcW w:w="1626" w:type="dxa"/>
            <w:vAlign w:val="center"/>
          </w:tcPr>
          <w:p w14:paraId="301C0837" w14:textId="77777777" w:rsidR="00B27159" w:rsidRPr="00401D78" w:rsidRDefault="00B27159" w:rsidP="00EA2E6E">
            <w:pPr>
              <w:spacing w:line="240" w:lineRule="auto"/>
              <w:ind w:left="176" w:firstLine="284"/>
              <w:jc w:val="both"/>
              <w:rPr>
                <w:rFonts w:ascii="Times New Roman" w:hAnsi="Times New Roman" w:cs="Times New Roman"/>
              </w:rPr>
            </w:pPr>
            <w:r w:rsidRPr="00401D78">
              <w:rPr>
                <w:rFonts w:ascii="Times New Roman" w:hAnsi="Times New Roman" w:cs="Times New Roman"/>
              </w:rPr>
              <w:t>В.</w:t>
            </w:r>
          </w:p>
        </w:tc>
        <w:tc>
          <w:tcPr>
            <w:tcW w:w="2404" w:type="dxa"/>
          </w:tcPr>
          <w:p w14:paraId="3E73F867" w14:textId="77777777" w:rsidR="00B27159" w:rsidRPr="00401D78" w:rsidRDefault="00B27159" w:rsidP="00EA2E6E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</w:rPr>
            </w:pPr>
            <w:r w:rsidRPr="00401D78">
              <w:rPr>
                <w:rFonts w:ascii="Times New Roman" w:hAnsi="Times New Roman" w:cs="Times New Roman"/>
                <w:position w:val="-8"/>
              </w:rPr>
              <w:object w:dxaOrig="380" w:dyaOrig="360" w14:anchorId="1A9C75FC">
                <v:shape id="_x0000_i1961" type="#_x0000_t75" style="width:20.5pt;height:20.5pt" o:ole="">
                  <v:imagedata r:id="rId11" o:title=""/>
                </v:shape>
                <o:OLEObject Type="Embed" ProgID="Equation.3" ShapeID="_x0000_i1961" DrawAspect="Content" ObjectID="_1817664638" r:id="rId12"/>
              </w:object>
            </w:r>
          </w:p>
        </w:tc>
        <w:tc>
          <w:tcPr>
            <w:tcW w:w="1471" w:type="dxa"/>
          </w:tcPr>
          <w:p w14:paraId="020D59C5" w14:textId="77777777" w:rsidR="00B27159" w:rsidRPr="00401D78" w:rsidRDefault="00B27159" w:rsidP="00EA2E6E">
            <w:pPr>
              <w:spacing w:line="240" w:lineRule="auto"/>
              <w:ind w:left="567" w:hanging="27"/>
              <w:jc w:val="both"/>
              <w:rPr>
                <w:rFonts w:ascii="Times New Roman" w:hAnsi="Times New Roman" w:cs="Times New Roman"/>
              </w:rPr>
            </w:pPr>
            <w:r w:rsidRPr="00401D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04" w:type="dxa"/>
          </w:tcPr>
          <w:p w14:paraId="55397F94" w14:textId="77777777" w:rsidR="00B27159" w:rsidRPr="00401D78" w:rsidRDefault="00B27159" w:rsidP="00EA2E6E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</w:rPr>
            </w:pPr>
            <w:r w:rsidRPr="00401D78">
              <w:rPr>
                <w:rFonts w:ascii="Times New Roman" w:hAnsi="Times New Roman" w:cs="Times New Roman"/>
                <w:position w:val="-28"/>
              </w:rPr>
              <w:object w:dxaOrig="540" w:dyaOrig="660" w14:anchorId="7F6700EF">
                <v:shape id="_x0000_i1962" type="#_x0000_t75" style="width:25.5pt;height:36pt" o:ole="">
                  <v:imagedata r:id="rId13" o:title=""/>
                </v:shape>
                <o:OLEObject Type="Embed" ProgID="Equation.DSMT4" ShapeID="_x0000_i1962" DrawAspect="Content" ObjectID="_1817664639" r:id="rId14"/>
              </w:object>
            </w:r>
          </w:p>
        </w:tc>
      </w:tr>
      <w:tr w:rsidR="00B27159" w:rsidRPr="00401D78" w14:paraId="79CF3FCA" w14:textId="77777777" w:rsidTr="00EA2E6E">
        <w:trPr>
          <w:trHeight w:val="1028"/>
        </w:trPr>
        <w:tc>
          <w:tcPr>
            <w:tcW w:w="1626" w:type="dxa"/>
            <w:vAlign w:val="center"/>
          </w:tcPr>
          <w:p w14:paraId="4C02749D" w14:textId="77777777" w:rsidR="00B27159" w:rsidRPr="00401D78" w:rsidRDefault="00B27159" w:rsidP="00EA2E6E">
            <w:pPr>
              <w:spacing w:line="240" w:lineRule="auto"/>
              <w:ind w:left="176" w:firstLine="284"/>
              <w:jc w:val="both"/>
              <w:rPr>
                <w:rFonts w:ascii="Times New Roman" w:hAnsi="Times New Roman" w:cs="Times New Roman"/>
                <w:lang w:val="en-US"/>
              </w:rPr>
            </w:pPr>
            <w:r w:rsidRPr="00401D78">
              <w:rPr>
                <w:rFonts w:ascii="Times New Roman" w:hAnsi="Times New Roman" w:cs="Times New Roman"/>
              </w:rPr>
              <w:t>Г</w:t>
            </w:r>
            <w:r w:rsidRPr="00401D7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404" w:type="dxa"/>
          </w:tcPr>
          <w:p w14:paraId="15409AFB" w14:textId="77777777" w:rsidR="00B27159" w:rsidRPr="00401D78" w:rsidRDefault="00B27159" w:rsidP="00EA2E6E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401D78">
              <w:rPr>
                <w:rFonts w:ascii="Times New Roman" w:hAnsi="Times New Roman" w:cs="Times New Roman"/>
                <w:i/>
                <w:lang w:val="en-US"/>
              </w:rPr>
              <w:t>sin x</w:t>
            </w:r>
          </w:p>
        </w:tc>
        <w:tc>
          <w:tcPr>
            <w:tcW w:w="1471" w:type="dxa"/>
          </w:tcPr>
          <w:p w14:paraId="6A8650E5" w14:textId="77777777" w:rsidR="00B27159" w:rsidRPr="00401D78" w:rsidRDefault="00B27159" w:rsidP="00EA2E6E">
            <w:pPr>
              <w:spacing w:line="240" w:lineRule="auto"/>
              <w:ind w:left="567" w:hanging="27"/>
              <w:jc w:val="both"/>
              <w:rPr>
                <w:rFonts w:ascii="Times New Roman" w:hAnsi="Times New Roman" w:cs="Times New Roman"/>
              </w:rPr>
            </w:pPr>
            <w:r w:rsidRPr="00401D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04" w:type="dxa"/>
          </w:tcPr>
          <w:p w14:paraId="3DDA467F" w14:textId="77777777" w:rsidR="00B27159" w:rsidRPr="00401D78" w:rsidRDefault="00B27159" w:rsidP="00EA2E6E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401D78">
              <w:rPr>
                <w:rFonts w:ascii="Times New Roman" w:hAnsi="Times New Roman" w:cs="Times New Roman"/>
                <w:position w:val="-60"/>
                <w:lang w:val="en-US"/>
              </w:rPr>
              <w:object w:dxaOrig="600" w:dyaOrig="980" w14:anchorId="2D9BE077">
                <v:shape id="_x0000_i1963" type="#_x0000_t75" style="width:31pt;height:46.5pt" o:ole="">
                  <v:imagedata r:id="rId15" o:title=""/>
                </v:shape>
                <o:OLEObject Type="Embed" ProgID="Equation.3" ShapeID="_x0000_i1963" DrawAspect="Content" ObjectID="_1817664640" r:id="rId16"/>
              </w:object>
            </w:r>
          </w:p>
        </w:tc>
      </w:tr>
      <w:tr w:rsidR="00B27159" w:rsidRPr="00401D78" w14:paraId="2740C411" w14:textId="77777777" w:rsidTr="00EA2E6E">
        <w:tc>
          <w:tcPr>
            <w:tcW w:w="1626" w:type="dxa"/>
            <w:vAlign w:val="center"/>
          </w:tcPr>
          <w:p w14:paraId="1ECF176E" w14:textId="77777777" w:rsidR="00B27159" w:rsidRPr="00401D78" w:rsidRDefault="00B27159" w:rsidP="00EA2E6E">
            <w:pPr>
              <w:spacing w:line="240" w:lineRule="auto"/>
              <w:ind w:left="176" w:firstLine="284"/>
              <w:jc w:val="both"/>
              <w:rPr>
                <w:rFonts w:ascii="Times New Roman" w:hAnsi="Times New Roman" w:cs="Times New Roman"/>
                <w:lang w:val="en-US"/>
              </w:rPr>
            </w:pPr>
            <w:r w:rsidRPr="00401D78">
              <w:rPr>
                <w:rFonts w:ascii="Times New Roman" w:hAnsi="Times New Roman" w:cs="Times New Roman"/>
              </w:rPr>
              <w:t>Д</w:t>
            </w:r>
            <w:r w:rsidRPr="00401D7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404" w:type="dxa"/>
          </w:tcPr>
          <w:p w14:paraId="09C291EF" w14:textId="77777777" w:rsidR="00B27159" w:rsidRPr="00401D78" w:rsidRDefault="00B27159" w:rsidP="00EA2E6E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401D78">
              <w:rPr>
                <w:rFonts w:ascii="Times New Roman" w:hAnsi="Times New Roman" w:cs="Times New Roman"/>
                <w:i/>
                <w:lang w:val="en-US"/>
              </w:rPr>
              <w:t>cos x</w:t>
            </w:r>
          </w:p>
        </w:tc>
        <w:tc>
          <w:tcPr>
            <w:tcW w:w="1471" w:type="dxa"/>
          </w:tcPr>
          <w:p w14:paraId="08652F6E" w14:textId="77777777" w:rsidR="00B27159" w:rsidRPr="00401D78" w:rsidRDefault="00B27159" w:rsidP="00EA2E6E">
            <w:pPr>
              <w:spacing w:line="240" w:lineRule="auto"/>
              <w:ind w:left="567" w:hanging="27"/>
              <w:jc w:val="both"/>
              <w:rPr>
                <w:rFonts w:ascii="Times New Roman" w:hAnsi="Times New Roman" w:cs="Times New Roman"/>
              </w:rPr>
            </w:pPr>
            <w:r w:rsidRPr="00401D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04" w:type="dxa"/>
          </w:tcPr>
          <w:p w14:paraId="2CD94BE1" w14:textId="77777777" w:rsidR="00B27159" w:rsidRPr="00401D78" w:rsidRDefault="00B27159" w:rsidP="00EA2E6E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401D78">
              <w:rPr>
                <w:rFonts w:ascii="Times New Roman" w:hAnsi="Times New Roman" w:cs="Times New Roman"/>
                <w:lang w:val="en-US"/>
              </w:rPr>
              <w:t>- sin x</w:t>
            </w:r>
          </w:p>
        </w:tc>
      </w:tr>
      <w:tr w:rsidR="00B27159" w:rsidRPr="00401D78" w14:paraId="47F8EC93" w14:textId="77777777" w:rsidTr="00EA2E6E">
        <w:tc>
          <w:tcPr>
            <w:tcW w:w="1626" w:type="dxa"/>
            <w:vAlign w:val="center"/>
          </w:tcPr>
          <w:p w14:paraId="7AAE8508" w14:textId="77777777" w:rsidR="00B27159" w:rsidRPr="00401D78" w:rsidRDefault="00B27159" w:rsidP="00EA2E6E">
            <w:pPr>
              <w:spacing w:line="240" w:lineRule="auto"/>
              <w:ind w:left="176" w:firstLine="284"/>
              <w:jc w:val="both"/>
              <w:rPr>
                <w:rFonts w:ascii="Times New Roman" w:hAnsi="Times New Roman" w:cs="Times New Roman"/>
              </w:rPr>
            </w:pPr>
            <w:r w:rsidRPr="00401D78">
              <w:rPr>
                <w:rFonts w:ascii="Times New Roman" w:hAnsi="Times New Roman" w:cs="Times New Roman"/>
              </w:rPr>
              <w:t>Е.</w:t>
            </w:r>
          </w:p>
        </w:tc>
        <w:tc>
          <w:tcPr>
            <w:tcW w:w="2404" w:type="dxa"/>
          </w:tcPr>
          <w:p w14:paraId="14328157" w14:textId="77777777" w:rsidR="00B27159" w:rsidRPr="00401D78" w:rsidRDefault="00B27159" w:rsidP="00EA2E6E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401D78">
              <w:rPr>
                <w:rFonts w:ascii="Times New Roman" w:hAnsi="Times New Roman" w:cs="Times New Roman"/>
                <w:i/>
                <w:lang w:val="en-US"/>
              </w:rPr>
              <w:t>tg</w:t>
            </w:r>
            <w:proofErr w:type="spellEnd"/>
            <w:r w:rsidRPr="00401D78">
              <w:rPr>
                <w:rFonts w:ascii="Times New Roman" w:hAnsi="Times New Roman" w:cs="Times New Roman"/>
                <w:i/>
                <w:lang w:val="en-US"/>
              </w:rPr>
              <w:t xml:space="preserve"> x</w:t>
            </w:r>
          </w:p>
        </w:tc>
        <w:tc>
          <w:tcPr>
            <w:tcW w:w="1471" w:type="dxa"/>
          </w:tcPr>
          <w:p w14:paraId="70989CC7" w14:textId="77777777" w:rsidR="00B27159" w:rsidRPr="00401D78" w:rsidRDefault="00B27159" w:rsidP="00EA2E6E">
            <w:pPr>
              <w:spacing w:line="240" w:lineRule="auto"/>
              <w:ind w:left="567" w:hanging="27"/>
              <w:jc w:val="both"/>
              <w:rPr>
                <w:rFonts w:ascii="Times New Roman" w:hAnsi="Times New Roman" w:cs="Times New Roman"/>
              </w:rPr>
            </w:pPr>
            <w:r w:rsidRPr="00401D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04" w:type="dxa"/>
          </w:tcPr>
          <w:p w14:paraId="29C364A6" w14:textId="77777777" w:rsidR="00B27159" w:rsidRPr="00401D78" w:rsidRDefault="00B27159" w:rsidP="00EA2E6E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401D78">
              <w:rPr>
                <w:rFonts w:ascii="Times New Roman" w:hAnsi="Times New Roman" w:cs="Times New Roman"/>
                <w:lang w:val="en-US"/>
              </w:rPr>
              <w:t xml:space="preserve">cos x </w:t>
            </w:r>
          </w:p>
        </w:tc>
      </w:tr>
      <w:tr w:rsidR="00B27159" w:rsidRPr="00401D78" w14:paraId="34823A2D" w14:textId="77777777" w:rsidTr="00EA2E6E">
        <w:tc>
          <w:tcPr>
            <w:tcW w:w="1626" w:type="dxa"/>
            <w:vAlign w:val="center"/>
          </w:tcPr>
          <w:p w14:paraId="3398AD0D" w14:textId="77777777" w:rsidR="00B27159" w:rsidRPr="00401D78" w:rsidRDefault="00B27159" w:rsidP="00EA2E6E">
            <w:pPr>
              <w:spacing w:line="240" w:lineRule="auto"/>
              <w:ind w:left="176" w:firstLine="284"/>
              <w:jc w:val="both"/>
              <w:rPr>
                <w:rFonts w:ascii="Times New Roman" w:hAnsi="Times New Roman" w:cs="Times New Roman"/>
                <w:lang w:val="en-US"/>
              </w:rPr>
            </w:pPr>
            <w:r w:rsidRPr="00401D78">
              <w:rPr>
                <w:rFonts w:ascii="Times New Roman" w:hAnsi="Times New Roman" w:cs="Times New Roman"/>
              </w:rPr>
              <w:t>Ж</w:t>
            </w:r>
            <w:r w:rsidRPr="00401D7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404" w:type="dxa"/>
          </w:tcPr>
          <w:p w14:paraId="0333A9E9" w14:textId="77777777" w:rsidR="00B27159" w:rsidRPr="00401D78" w:rsidRDefault="00B27159" w:rsidP="00EA2E6E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i/>
              </w:rPr>
            </w:pPr>
            <w:r w:rsidRPr="00401D78">
              <w:rPr>
                <w:rFonts w:ascii="Times New Roman" w:hAnsi="Times New Roman" w:cs="Times New Roman"/>
                <w:position w:val="-24"/>
                <w:lang w:val="en-US"/>
              </w:rPr>
              <w:object w:dxaOrig="240" w:dyaOrig="620" w14:anchorId="4FFEF0A6">
                <v:shape id="_x0000_i1964" type="#_x0000_t75" style="width:10.5pt;height:31pt" o:ole="">
                  <v:imagedata r:id="rId17" o:title=""/>
                </v:shape>
                <o:OLEObject Type="Embed" ProgID="Equation.3" ShapeID="_x0000_i1964" DrawAspect="Content" ObjectID="_1817664641" r:id="rId18"/>
              </w:object>
            </w:r>
          </w:p>
        </w:tc>
        <w:tc>
          <w:tcPr>
            <w:tcW w:w="1471" w:type="dxa"/>
          </w:tcPr>
          <w:p w14:paraId="700A0F7B" w14:textId="77777777" w:rsidR="00B27159" w:rsidRPr="00401D78" w:rsidRDefault="00B27159" w:rsidP="00EA2E6E">
            <w:pPr>
              <w:spacing w:line="240" w:lineRule="auto"/>
              <w:ind w:left="567" w:hanging="27"/>
              <w:jc w:val="both"/>
              <w:rPr>
                <w:rFonts w:ascii="Times New Roman" w:hAnsi="Times New Roman" w:cs="Times New Roman"/>
              </w:rPr>
            </w:pPr>
            <w:r w:rsidRPr="00401D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04" w:type="dxa"/>
          </w:tcPr>
          <w:p w14:paraId="4D00D899" w14:textId="77777777" w:rsidR="00B27159" w:rsidRPr="00401D78" w:rsidRDefault="00B27159" w:rsidP="00EA2E6E">
            <w:pPr>
              <w:spacing w:line="240" w:lineRule="auto"/>
              <w:ind w:left="567" w:firstLine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401D78">
              <w:rPr>
                <w:rFonts w:ascii="Times New Roman" w:hAnsi="Times New Roman" w:cs="Times New Roman"/>
                <w:position w:val="-24"/>
                <w:lang w:val="en-US"/>
              </w:rPr>
              <w:object w:dxaOrig="720" w:dyaOrig="620" w14:anchorId="0262EBB9">
                <v:shape id="_x0000_i1472" type="#_x0000_t75" style="width:36pt;height:31pt" o:ole="">
                  <v:imagedata r:id="rId19" o:title=""/>
                </v:shape>
                <o:OLEObject Type="Embed" ProgID="Equation.3" ShapeID="_x0000_i1472" DrawAspect="Content" ObjectID="_1817664642" r:id="rId20"/>
              </w:object>
            </w:r>
          </w:p>
        </w:tc>
      </w:tr>
    </w:tbl>
    <w:p w14:paraId="3655E4CF" w14:textId="57E297CB" w:rsidR="00EE7AE5" w:rsidRPr="00EE7AE5" w:rsidRDefault="00EE7AE5" w:rsidP="00EA2E6E">
      <w:pPr>
        <w:ind w:left="567" w:firstLine="567"/>
        <w:jc w:val="both"/>
        <w:rPr>
          <w:rFonts w:ascii="Times New Roman" w:hAnsi="Times New Roman" w:cs="Times New Roman"/>
        </w:rPr>
      </w:pPr>
      <w:r w:rsidRPr="00EE7AE5">
        <w:rPr>
          <w:rFonts w:ascii="Times New Roman" w:hAnsi="Times New Roman" w:cs="Times New Roman"/>
        </w:rPr>
        <w:t>Ответ: 2176543</w:t>
      </w:r>
    </w:p>
    <w:p w14:paraId="1837AD6C" w14:textId="77777777" w:rsidR="00EE7AE5" w:rsidRPr="00EE7AE5" w:rsidRDefault="00EE7AE5" w:rsidP="00EA2E6E">
      <w:pPr>
        <w:ind w:left="567" w:firstLine="567"/>
        <w:jc w:val="both"/>
        <w:rPr>
          <w:rFonts w:ascii="Times New Roman" w:hAnsi="Times New Roman" w:cs="Times New Roman"/>
        </w:rPr>
      </w:pPr>
      <w:r w:rsidRPr="00EE7AE5">
        <w:rPr>
          <w:rFonts w:ascii="Times New Roman" w:hAnsi="Times New Roman" w:cs="Times New Roman"/>
        </w:rPr>
        <w:t>Оценивание: 2 балла за оба задания, +1 балл за выступление у доски.</w:t>
      </w:r>
    </w:p>
    <w:p w14:paraId="75DC7688" w14:textId="77777777" w:rsidR="00B27159" w:rsidRPr="00B27159" w:rsidRDefault="00B27159" w:rsidP="00EA2E6E">
      <w:pPr>
        <w:ind w:left="567" w:firstLine="567"/>
        <w:jc w:val="both"/>
        <w:rPr>
          <w:rFonts w:ascii="Times New Roman" w:hAnsi="Times New Roman" w:cs="Times New Roman"/>
          <w:b/>
          <w:bCs/>
        </w:rPr>
      </w:pPr>
      <w:r w:rsidRPr="00B27159">
        <w:rPr>
          <w:rFonts w:ascii="Times New Roman" w:hAnsi="Times New Roman" w:cs="Times New Roman"/>
          <w:b/>
          <w:bCs/>
        </w:rPr>
        <w:t>4. Значение производной в точке (5 минут)</w:t>
      </w:r>
    </w:p>
    <w:p w14:paraId="25BC3C04" w14:textId="77777777" w:rsidR="00B27159" w:rsidRPr="00B27159" w:rsidRDefault="00B27159" w:rsidP="00EA2E6E">
      <w:pPr>
        <w:ind w:left="567" w:firstLine="567"/>
        <w:jc w:val="both"/>
        <w:rPr>
          <w:rFonts w:ascii="Times New Roman" w:hAnsi="Times New Roman" w:cs="Times New Roman"/>
        </w:rPr>
      </w:pPr>
      <w:r w:rsidRPr="00B27159">
        <w:rPr>
          <w:rFonts w:ascii="Times New Roman" w:hAnsi="Times New Roman" w:cs="Times New Roman"/>
        </w:rPr>
        <w:t>Работа в парах. Найдите значения производных и расшифруйте слово:</w:t>
      </w:r>
    </w:p>
    <w:tbl>
      <w:tblPr>
        <w:tblW w:w="7243" w:type="dxa"/>
        <w:tblInd w:w="1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27"/>
        <w:gridCol w:w="2816"/>
      </w:tblGrid>
      <w:tr w:rsidR="00A445FD" w:rsidRPr="00401D78" w14:paraId="42149D97" w14:textId="77777777" w:rsidTr="000304A1"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1C8F1" w14:textId="41F416FC" w:rsidR="00A445FD" w:rsidRPr="00ED4567" w:rsidRDefault="00A445FD" w:rsidP="00EA2E6E">
            <w:pPr>
              <w:spacing w:after="0" w:line="240" w:lineRule="auto"/>
              <w:ind w:left="567"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Функция</w:t>
            </w:r>
          </w:p>
        </w:tc>
        <w:tc>
          <w:tcPr>
            <w:tcW w:w="2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BEA34" w14:textId="29020BC7" w:rsidR="00A445FD" w:rsidRPr="00ED4567" w:rsidRDefault="00A445FD" w:rsidP="00EA2E6E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ED4567">
              <w:rPr>
                <w:rFonts w:ascii="Times New Roman" w:eastAsia="Times New Roman" w:hAnsi="Times New Roman" w:cs="Times New Roman"/>
                <w:noProof/>
                <w:lang w:eastAsia="ru-RU"/>
              </w:rPr>
              <w:t>Буква</w:t>
            </w:r>
          </w:p>
        </w:tc>
      </w:tr>
      <w:tr w:rsidR="00A445FD" w:rsidRPr="00401D78" w14:paraId="35C247BE" w14:textId="77777777" w:rsidTr="000304A1"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FDE992" w14:textId="272277B9" w:rsidR="00A445FD" w:rsidRPr="00401D78" w:rsidRDefault="00A445FD" w:rsidP="00EA2E6E">
            <w:pPr>
              <w:spacing w:after="0" w:line="240" w:lineRule="auto"/>
              <w:ind w:left="567" w:firstLine="24"/>
              <w:rPr>
                <w:rFonts w:ascii="Times New Roman" w:eastAsia="Times New Roman" w:hAnsi="Times New Roman" w:cs="Times New Roman"/>
              </w:rPr>
            </w:pPr>
            <w:bookmarkStart w:id="0" w:name="_Hlk132120073"/>
            <w:r w:rsidRPr="00ED4567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057CB0C" wp14:editId="73157934">
                  <wp:extent cx="1949550" cy="349268"/>
                  <wp:effectExtent l="0" t="0" r="0" b="0"/>
                  <wp:docPr id="7319915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991509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550" cy="349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37E55" w14:textId="1E09AB55" w:rsidR="00A445FD" w:rsidRPr="00401D78" w:rsidRDefault="00A445FD" w:rsidP="00EA2E6E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  <w:r w:rsidRPr="00401D78">
              <w:rPr>
                <w:rFonts w:ascii="Times New Roman" w:eastAsia="Times New Roman" w:hAnsi="Times New Roman" w:cs="Times New Roman"/>
                <w:b/>
                <w:bCs/>
              </w:rPr>
              <w:t>Ф</w:t>
            </w:r>
          </w:p>
        </w:tc>
      </w:tr>
      <w:tr w:rsidR="00A445FD" w:rsidRPr="00401D78" w14:paraId="5E7C03D3" w14:textId="77777777" w:rsidTr="000304A1"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9D841" w14:textId="724C749B" w:rsidR="00A445FD" w:rsidRPr="0054151E" w:rsidRDefault="00A445FD" w:rsidP="00EA2E6E">
            <w:pPr>
              <w:pStyle w:val="ac"/>
              <w:ind w:left="567"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en-US"/>
                  </w:rPr>
                  <w:drawing>
                    <wp:inline distT="0" distB="0" distL="0" distR="0" wp14:anchorId="7A22639A" wp14:editId="1454108C">
                      <wp:extent cx="2273417" cy="292115"/>
                      <wp:effectExtent l="0" t="0" r="0" b="0"/>
                      <wp:docPr id="205185735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51857351" name=""/>
                              <pic:cNvPicPr/>
                            </pic:nvPicPr>
                            <pic:blipFill>
                              <a:blip r:embed="rId2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73417" cy="2921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:r>
              </m:oMath>
            </m:oMathPara>
          </w:p>
        </w:tc>
        <w:tc>
          <w:tcPr>
            <w:tcW w:w="2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8A7D9" w14:textId="4556F2D3" w:rsidR="00A445FD" w:rsidRPr="00A445FD" w:rsidRDefault="00A445FD" w:rsidP="00EA2E6E">
            <w:pPr>
              <w:spacing w:after="0" w:line="240" w:lineRule="auto"/>
              <w:ind w:left="567" w:firstLine="567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445FD">
              <w:rPr>
                <w:rFonts w:ascii="Times New Roman" w:eastAsia="Calibri" w:hAnsi="Times New Roman" w:cs="Times New Roman"/>
                <w:b/>
                <w:bCs/>
              </w:rPr>
              <w:t>Л</w:t>
            </w:r>
          </w:p>
        </w:tc>
      </w:tr>
      <w:tr w:rsidR="00A445FD" w:rsidRPr="00401D78" w14:paraId="1D0AD68A" w14:textId="77777777" w:rsidTr="000304A1"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BDD74" w14:textId="00F669E5" w:rsidR="00A445FD" w:rsidRPr="00F02D56" w:rsidRDefault="00A445FD" w:rsidP="00EA2E6E">
            <w:pPr>
              <w:spacing w:after="0" w:line="240" w:lineRule="auto"/>
              <w:ind w:left="567" w:firstLine="567"/>
              <w:rPr>
                <w:rFonts w:ascii="Cambria Math" w:hAnsi="Cambria Math" w:cs="Times New Roman"/>
                <w:i/>
                <w:kern w:val="0"/>
                <w:lang w:val="en-US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i/>
                    <w:noProof/>
                    <w:kern w:val="0"/>
                    <w:lang w:val="en-US"/>
                    <w14:ligatures w14:val="none"/>
                  </w:rPr>
                  <w:drawing>
                    <wp:inline distT="0" distB="0" distL="0" distR="0" wp14:anchorId="0849319D" wp14:editId="7B010915">
                      <wp:extent cx="2197213" cy="311166"/>
                      <wp:effectExtent l="0" t="0" r="0" b="0"/>
                      <wp:docPr id="303138774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03138774" name=""/>
                              <pic:cNvPicPr/>
                            </pic:nvPicPr>
                            <pic:blipFill>
                              <a:blip r:embed="rId2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97213" cy="31116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:r>
              </m:oMath>
            </m:oMathPara>
          </w:p>
        </w:tc>
        <w:tc>
          <w:tcPr>
            <w:tcW w:w="2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AC956" w14:textId="71C6670B" w:rsidR="00A445FD" w:rsidRPr="00A445FD" w:rsidRDefault="00A445FD" w:rsidP="00EA2E6E">
            <w:pPr>
              <w:spacing w:after="0" w:line="240" w:lineRule="auto"/>
              <w:ind w:left="567" w:firstLine="567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Ю</w:t>
            </w:r>
          </w:p>
        </w:tc>
      </w:tr>
      <w:tr w:rsidR="00A445FD" w:rsidRPr="00401D78" w14:paraId="1B2C67E8" w14:textId="77777777" w:rsidTr="000304A1"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525C83" w14:textId="1BB138EF" w:rsidR="00A445FD" w:rsidRPr="00401D78" w:rsidRDefault="00EA2E6E" w:rsidP="00EA2E6E">
            <w:pPr>
              <w:spacing w:after="0" w:line="240" w:lineRule="auto"/>
              <w:ind w:left="567" w:firstLine="24"/>
              <w:rPr>
                <w:rFonts w:ascii="Times New Roman" w:eastAsia="Times New Roman" w:hAnsi="Times New Roman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i/>
                  </w:rPr>
                  <w:drawing>
                    <wp:inline distT="0" distB="0" distL="0" distR="0" wp14:anchorId="3FFBA558" wp14:editId="3402EE12">
                      <wp:extent cx="2152761" cy="273064"/>
                      <wp:effectExtent l="0" t="0" r="0" b="0"/>
                      <wp:docPr id="205047345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5047345" name=""/>
                              <pic:cNvPicPr/>
                            </pic:nvPicPr>
                            <pic:blipFill>
                              <a:blip r:embed="rId2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2761" cy="2730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:r>
              </m:oMath>
            </m:oMathPara>
          </w:p>
        </w:tc>
        <w:tc>
          <w:tcPr>
            <w:tcW w:w="2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8E095" w14:textId="002F2213" w:rsidR="00A445FD" w:rsidRPr="00EA2E6E" w:rsidRDefault="00EA2E6E" w:rsidP="00EA2E6E">
            <w:pPr>
              <w:spacing w:after="0" w:line="240" w:lineRule="auto"/>
              <w:ind w:left="567" w:firstLine="567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К</w:t>
            </w:r>
          </w:p>
        </w:tc>
      </w:tr>
      <w:tr w:rsidR="00A445FD" w:rsidRPr="00401D78" w14:paraId="43C2E1C1" w14:textId="77777777" w:rsidTr="000304A1"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EE07A4" w14:textId="559941B3" w:rsidR="00A445FD" w:rsidRPr="00401D78" w:rsidRDefault="00EA2E6E" w:rsidP="00EA2E6E">
            <w:pPr>
              <w:spacing w:after="0" w:line="240" w:lineRule="auto"/>
              <w:ind w:left="567" w:firstLine="24"/>
              <w:rPr>
                <w:rFonts w:ascii="Times New Roman" w:eastAsia="Times New Roman" w:hAnsi="Times New Roman" w:cs="Times New Roman"/>
              </w:rPr>
            </w:pPr>
            <w:r w:rsidRPr="00EA2E6E">
              <w:rPr>
                <w:rFonts w:ascii="Times New Roman" w:eastAsia="Times New Roman" w:hAnsi="Times New Roman" w:cs="Times New Roman"/>
              </w:rPr>
              <w:drawing>
                <wp:inline distT="0" distB="0" distL="0" distR="0" wp14:anchorId="737A51E2" wp14:editId="36A42D7C">
                  <wp:extent cx="2425825" cy="311166"/>
                  <wp:effectExtent l="0" t="0" r="0" b="0"/>
                  <wp:docPr id="17392415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24159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825" cy="311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01CF0" w14:textId="2B3AE6FB" w:rsidR="00A445FD" w:rsidRPr="00EA2E6E" w:rsidRDefault="00EA2E6E" w:rsidP="00EA2E6E">
            <w:pPr>
              <w:spacing w:after="0" w:line="240" w:lineRule="auto"/>
              <w:ind w:left="567" w:firstLine="567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</w:t>
            </w:r>
          </w:p>
        </w:tc>
      </w:tr>
      <w:tr w:rsidR="00A445FD" w:rsidRPr="00401D78" w14:paraId="1B0C368B" w14:textId="77777777" w:rsidTr="000304A1"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5D22C" w14:textId="39A7CB78" w:rsidR="00A445FD" w:rsidRPr="00401D78" w:rsidRDefault="00EA2E6E" w:rsidP="00EA2E6E">
            <w:pPr>
              <w:spacing w:after="0" w:line="240" w:lineRule="auto"/>
              <w:ind w:left="567" w:firstLine="24"/>
              <w:rPr>
                <w:rFonts w:ascii="Times New Roman" w:eastAsia="Times New Roman" w:hAnsi="Times New Roman" w:cs="Times New Roman"/>
              </w:rPr>
            </w:pPr>
            <w:r w:rsidRPr="00EA2E6E">
              <w:rPr>
                <w:rFonts w:ascii="Times New Roman" w:eastAsia="Times New Roman" w:hAnsi="Times New Roman" w:cs="Times New Roman"/>
              </w:rPr>
              <w:drawing>
                <wp:inline distT="0" distB="0" distL="0" distR="0" wp14:anchorId="75357F26" wp14:editId="205BDCBA">
                  <wp:extent cx="2197213" cy="234962"/>
                  <wp:effectExtent l="0" t="0" r="0" b="0"/>
                  <wp:docPr id="14502168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2168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213" cy="234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07819" w14:textId="106FE962" w:rsidR="00A445FD" w:rsidRPr="00EA2E6E" w:rsidRDefault="00EA2E6E" w:rsidP="00EA2E6E">
            <w:pPr>
              <w:spacing w:after="0" w:line="240" w:lineRule="auto"/>
              <w:ind w:left="567" w:firstLine="567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И</w:t>
            </w:r>
          </w:p>
        </w:tc>
      </w:tr>
      <w:tr w:rsidR="00A445FD" w:rsidRPr="00401D78" w14:paraId="3DF30958" w14:textId="77777777" w:rsidTr="000304A1"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A37F8" w14:textId="4659285A" w:rsidR="00A445FD" w:rsidRPr="00401D78" w:rsidRDefault="001E6624" w:rsidP="001E6624">
            <w:pPr>
              <w:spacing w:after="0" w:line="240" w:lineRule="auto"/>
              <w:ind w:left="567" w:firstLine="24"/>
              <w:rPr>
                <w:rFonts w:ascii="Times New Roman" w:eastAsia="Times New Roman" w:hAnsi="Times New Roman" w:cs="Times New Roman"/>
              </w:rPr>
            </w:pPr>
            <w:r w:rsidRPr="001E6624">
              <w:rPr>
                <w:rFonts w:ascii="Times New Roman" w:eastAsia="Times New Roman" w:hAnsi="Times New Roman" w:cs="Times New Roman"/>
              </w:rPr>
              <w:drawing>
                <wp:inline distT="0" distB="0" distL="0" distR="0" wp14:anchorId="656DD0F8" wp14:editId="40F6B6DA">
                  <wp:extent cx="1752690" cy="349268"/>
                  <wp:effectExtent l="0" t="0" r="0" b="0"/>
                  <wp:docPr id="61818375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8375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90" cy="349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64C1F" w14:textId="72B37207" w:rsidR="00A445FD" w:rsidRPr="001E6624" w:rsidRDefault="001E6624" w:rsidP="00EA2E6E">
            <w:pPr>
              <w:spacing w:after="0" w:line="240" w:lineRule="auto"/>
              <w:ind w:left="567" w:firstLine="567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Я</w:t>
            </w:r>
          </w:p>
        </w:tc>
      </w:tr>
    </w:tbl>
    <w:bookmarkEnd w:id="0"/>
    <w:p w14:paraId="4EB0FBB9" w14:textId="2DAE3762" w:rsidR="00840EB7" w:rsidRDefault="000304A1" w:rsidP="00EA2E6E">
      <w:pPr>
        <w:ind w:left="567" w:firstLine="567"/>
        <w:jc w:val="both"/>
        <w:rPr>
          <w:rFonts w:ascii="Times New Roman" w:hAnsi="Times New Roman" w:cs="Times New Roman"/>
        </w:rPr>
      </w:pPr>
      <w:r w:rsidRPr="000304A1">
        <w:rPr>
          <w:rFonts w:ascii="Times New Roman" w:hAnsi="Times New Roman" w:cs="Times New Roman"/>
          <w:b/>
          <w:bCs/>
        </w:rPr>
        <w:t>ФЛЮКСИЯ</w:t>
      </w:r>
      <w:r>
        <w:rPr>
          <w:rFonts w:ascii="Times New Roman" w:hAnsi="Times New Roman" w:cs="Times New Roman"/>
          <w:b/>
          <w:bCs/>
        </w:rPr>
        <w:t>.</w:t>
      </w:r>
      <w:r w:rsidRPr="000304A1">
        <w:rPr>
          <w:rFonts w:ascii="Times New Roman" w:hAnsi="Times New Roman" w:cs="Times New Roman"/>
        </w:rPr>
        <w:t xml:space="preserve"> Ответ: — термин, введённый Ньютоном для обозначения производной.</w:t>
      </w:r>
    </w:p>
    <w:p w14:paraId="0DFA8FED" w14:textId="77777777" w:rsidR="000304A1" w:rsidRPr="000304A1" w:rsidRDefault="000304A1" w:rsidP="000304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bCs/>
        </w:rPr>
      </w:pPr>
      <w:r w:rsidRPr="000304A1">
        <w:rPr>
          <w:rFonts w:ascii="Times New Roman" w:hAnsi="Times New Roman" w:cs="Times New Roman"/>
          <w:b/>
          <w:bCs/>
        </w:rPr>
        <w:t>5. Работа с текстом (5 минут)</w:t>
      </w:r>
    </w:p>
    <w:p w14:paraId="60703A3B" w14:textId="77777777" w:rsidR="000304A1" w:rsidRPr="000304A1" w:rsidRDefault="000304A1" w:rsidP="000304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</w:rPr>
      </w:pPr>
      <w:r w:rsidRPr="000304A1">
        <w:rPr>
          <w:rFonts w:ascii="Times New Roman" w:hAnsi="Times New Roman" w:cs="Times New Roman"/>
        </w:rPr>
        <w:t>Каждый отдел получает текст (приложения 3–6) и отвечает на вопросы:</w:t>
      </w:r>
    </w:p>
    <w:p w14:paraId="4C76E00B" w14:textId="77777777" w:rsidR="000304A1" w:rsidRPr="000304A1" w:rsidRDefault="000304A1" w:rsidP="000304A1">
      <w:pPr>
        <w:numPr>
          <w:ilvl w:val="0"/>
          <w:numId w:val="12"/>
        </w:numPr>
        <w:tabs>
          <w:tab w:val="left" w:pos="1701"/>
        </w:tabs>
        <w:spacing w:after="0" w:line="240" w:lineRule="auto"/>
        <w:ind w:firstLine="698"/>
        <w:jc w:val="both"/>
        <w:rPr>
          <w:rFonts w:ascii="Times New Roman" w:hAnsi="Times New Roman" w:cs="Times New Roman"/>
        </w:rPr>
      </w:pPr>
      <w:r w:rsidRPr="000304A1">
        <w:rPr>
          <w:rFonts w:ascii="Times New Roman" w:hAnsi="Times New Roman" w:cs="Times New Roman"/>
        </w:rPr>
        <w:t xml:space="preserve">Химики: </w:t>
      </w:r>
      <w:r w:rsidRPr="000304A1">
        <w:rPr>
          <w:rFonts w:ascii="Times New Roman" w:hAnsi="Times New Roman" w:cs="Times New Roman"/>
          <w:i/>
          <w:iCs/>
        </w:rPr>
        <w:t>Скорость химической реакции — производная концентрации по времени.</w:t>
      </w:r>
    </w:p>
    <w:p w14:paraId="077DF472" w14:textId="77777777" w:rsidR="000304A1" w:rsidRPr="000304A1" w:rsidRDefault="000304A1" w:rsidP="000304A1">
      <w:pPr>
        <w:numPr>
          <w:ilvl w:val="0"/>
          <w:numId w:val="12"/>
        </w:numPr>
        <w:tabs>
          <w:tab w:val="left" w:pos="1701"/>
        </w:tabs>
        <w:spacing w:after="0" w:line="240" w:lineRule="auto"/>
        <w:ind w:firstLine="698"/>
        <w:jc w:val="both"/>
        <w:rPr>
          <w:rFonts w:ascii="Times New Roman" w:hAnsi="Times New Roman" w:cs="Times New Roman"/>
        </w:rPr>
      </w:pPr>
      <w:r w:rsidRPr="000304A1">
        <w:rPr>
          <w:rFonts w:ascii="Times New Roman" w:hAnsi="Times New Roman" w:cs="Times New Roman"/>
        </w:rPr>
        <w:t xml:space="preserve">Электротехника: </w:t>
      </w:r>
      <w:r w:rsidRPr="000304A1">
        <w:rPr>
          <w:rFonts w:ascii="Times New Roman" w:hAnsi="Times New Roman" w:cs="Times New Roman"/>
          <w:i/>
          <w:iCs/>
        </w:rPr>
        <w:t>Сила тока — производная заряда по времени.</w:t>
      </w:r>
    </w:p>
    <w:p w14:paraId="061762DA" w14:textId="77777777" w:rsidR="000304A1" w:rsidRPr="000304A1" w:rsidRDefault="000304A1" w:rsidP="000304A1">
      <w:pPr>
        <w:numPr>
          <w:ilvl w:val="0"/>
          <w:numId w:val="12"/>
        </w:numPr>
        <w:tabs>
          <w:tab w:val="left" w:pos="1701"/>
        </w:tabs>
        <w:spacing w:after="0" w:line="240" w:lineRule="auto"/>
        <w:ind w:firstLine="698"/>
        <w:jc w:val="both"/>
        <w:rPr>
          <w:rFonts w:ascii="Times New Roman" w:hAnsi="Times New Roman" w:cs="Times New Roman"/>
        </w:rPr>
      </w:pPr>
      <w:r w:rsidRPr="000304A1">
        <w:rPr>
          <w:rFonts w:ascii="Times New Roman" w:hAnsi="Times New Roman" w:cs="Times New Roman"/>
        </w:rPr>
        <w:t xml:space="preserve">Биологи: </w:t>
      </w:r>
      <w:r w:rsidRPr="000304A1">
        <w:rPr>
          <w:rFonts w:ascii="Times New Roman" w:hAnsi="Times New Roman" w:cs="Times New Roman"/>
          <w:i/>
          <w:iCs/>
        </w:rPr>
        <w:t>Скорость роста популяции — производная численности по времени.</w:t>
      </w:r>
    </w:p>
    <w:p w14:paraId="4A3809D4" w14:textId="77777777" w:rsidR="000304A1" w:rsidRPr="000304A1" w:rsidRDefault="000304A1" w:rsidP="000304A1">
      <w:pPr>
        <w:numPr>
          <w:ilvl w:val="0"/>
          <w:numId w:val="12"/>
        </w:numPr>
        <w:tabs>
          <w:tab w:val="left" w:pos="1701"/>
        </w:tabs>
        <w:spacing w:after="0" w:line="240" w:lineRule="auto"/>
        <w:ind w:firstLine="698"/>
        <w:jc w:val="both"/>
        <w:rPr>
          <w:rFonts w:ascii="Times New Roman" w:hAnsi="Times New Roman" w:cs="Times New Roman"/>
        </w:rPr>
      </w:pPr>
      <w:r w:rsidRPr="000304A1">
        <w:rPr>
          <w:rFonts w:ascii="Times New Roman" w:hAnsi="Times New Roman" w:cs="Times New Roman"/>
        </w:rPr>
        <w:t xml:space="preserve">Экономисты: </w:t>
      </w:r>
      <w:r w:rsidRPr="000304A1">
        <w:rPr>
          <w:rFonts w:ascii="Times New Roman" w:hAnsi="Times New Roman" w:cs="Times New Roman"/>
          <w:i/>
          <w:iCs/>
        </w:rPr>
        <w:t>Производительность — это производная от объёма продукции по времени.</w:t>
      </w:r>
    </w:p>
    <w:p w14:paraId="62DDF28A" w14:textId="77777777" w:rsidR="000304A1" w:rsidRPr="000304A1" w:rsidRDefault="000304A1" w:rsidP="000304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bCs/>
        </w:rPr>
      </w:pPr>
      <w:r w:rsidRPr="000304A1">
        <w:rPr>
          <w:rFonts w:ascii="Times New Roman" w:hAnsi="Times New Roman" w:cs="Times New Roman"/>
          <w:b/>
          <w:bCs/>
        </w:rPr>
        <w:t>Задача + вывод.</w:t>
      </w:r>
    </w:p>
    <w:p w14:paraId="77AE80E1" w14:textId="0B77AFE3" w:rsidR="000304A1" w:rsidRPr="000304A1" w:rsidRDefault="000304A1" w:rsidP="000304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</w:rPr>
      </w:pPr>
    </w:p>
    <w:p w14:paraId="7C933564" w14:textId="77777777" w:rsidR="000304A1" w:rsidRPr="000304A1" w:rsidRDefault="000304A1" w:rsidP="000304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bCs/>
        </w:rPr>
      </w:pPr>
      <w:r w:rsidRPr="000304A1">
        <w:rPr>
          <w:rFonts w:ascii="Times New Roman" w:hAnsi="Times New Roman" w:cs="Times New Roman"/>
          <w:b/>
          <w:bCs/>
        </w:rPr>
        <w:t>6. Обеденный перерыв (8 минут)</w:t>
      </w:r>
    </w:p>
    <w:p w14:paraId="36742EB2" w14:textId="77777777" w:rsidR="000304A1" w:rsidRDefault="000304A1" w:rsidP="000304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</w:rPr>
      </w:pPr>
      <w:r w:rsidRPr="000304A1">
        <w:rPr>
          <w:rFonts w:ascii="Times New Roman" w:hAnsi="Times New Roman" w:cs="Times New Roman"/>
        </w:rPr>
        <w:t>Группы решают задачи, чтобы узнать исторические даты:</w:t>
      </w:r>
    </w:p>
    <w:tbl>
      <w:tblPr>
        <w:tblStyle w:val="ae"/>
        <w:tblW w:w="9214" w:type="dxa"/>
        <w:tblInd w:w="1129" w:type="dxa"/>
        <w:tblLook w:val="04A0" w:firstRow="1" w:lastRow="0" w:firstColumn="1" w:lastColumn="0" w:noHBand="0" w:noVBand="1"/>
      </w:tblPr>
      <w:tblGrid>
        <w:gridCol w:w="1001"/>
        <w:gridCol w:w="2968"/>
        <w:gridCol w:w="5245"/>
      </w:tblGrid>
      <w:tr w:rsidR="000304A1" w:rsidRPr="00A41B4F" w14:paraId="3008C93B" w14:textId="77777777" w:rsidTr="00DB7999">
        <w:tc>
          <w:tcPr>
            <w:tcW w:w="1001" w:type="dxa"/>
            <w:vAlign w:val="center"/>
          </w:tcPr>
          <w:p w14:paraId="2F85A244" w14:textId="13EA86A4" w:rsidR="000304A1" w:rsidRPr="00A41B4F" w:rsidRDefault="000304A1" w:rsidP="00A41B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1B4F">
              <w:rPr>
                <w:rFonts w:ascii="Times New Roman" w:hAnsi="Times New Roman" w:cs="Times New Roman"/>
                <w:b/>
                <w:bCs/>
              </w:rPr>
              <w:t>Группа</w:t>
            </w:r>
          </w:p>
        </w:tc>
        <w:tc>
          <w:tcPr>
            <w:tcW w:w="2968" w:type="dxa"/>
            <w:vAlign w:val="center"/>
          </w:tcPr>
          <w:p w14:paraId="34AEE465" w14:textId="13E9A2C1" w:rsidR="000304A1" w:rsidRPr="00A41B4F" w:rsidRDefault="000304A1" w:rsidP="00A41B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1B4F">
              <w:rPr>
                <w:rFonts w:ascii="Times New Roman" w:hAnsi="Times New Roman" w:cs="Times New Roman"/>
                <w:b/>
                <w:bCs/>
              </w:rPr>
              <w:t>Задачи</w:t>
            </w:r>
          </w:p>
        </w:tc>
        <w:tc>
          <w:tcPr>
            <w:tcW w:w="5245" w:type="dxa"/>
            <w:vAlign w:val="center"/>
          </w:tcPr>
          <w:p w14:paraId="347CBA6D" w14:textId="7949BAE8" w:rsidR="000304A1" w:rsidRPr="00A41B4F" w:rsidRDefault="000304A1" w:rsidP="00A41B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1B4F">
              <w:rPr>
                <w:rFonts w:ascii="Times New Roman" w:hAnsi="Times New Roman" w:cs="Times New Roman"/>
                <w:b/>
                <w:bCs/>
              </w:rPr>
              <w:t>Ответ</w:t>
            </w:r>
          </w:p>
        </w:tc>
      </w:tr>
      <w:tr w:rsidR="000304A1" w14:paraId="5D706187" w14:textId="77777777" w:rsidTr="00DB7999">
        <w:tc>
          <w:tcPr>
            <w:tcW w:w="1001" w:type="dxa"/>
            <w:vAlign w:val="center"/>
          </w:tcPr>
          <w:p w14:paraId="7C0A28EF" w14:textId="65D5BA34" w:rsidR="000304A1" w:rsidRDefault="000304A1" w:rsidP="00DB7999">
            <w:pPr>
              <w:ind w:left="313"/>
              <w:jc w:val="both"/>
              <w:rPr>
                <w:rFonts w:ascii="Times New Roman" w:hAnsi="Times New Roman" w:cs="Times New Roman"/>
              </w:rPr>
            </w:pPr>
            <w:r w:rsidRPr="000304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68" w:type="dxa"/>
            <w:vAlign w:val="center"/>
          </w:tcPr>
          <w:p w14:paraId="2EF80E27" w14:textId="7D43BDB3" w:rsidR="000304A1" w:rsidRPr="000304A1" w:rsidRDefault="000304A1" w:rsidP="00A41B4F">
            <w:pPr>
              <w:ind w:left="567" w:hanging="307"/>
              <w:jc w:val="both"/>
              <w:rPr>
                <w:rFonts w:ascii="Times New Roman" w:hAnsi="Times New Roman" w:cs="Times New Roman"/>
              </w:rPr>
            </w:pPr>
            <w:r w:rsidRPr="000304A1">
              <w:rPr>
                <w:rFonts w:ascii="Times New Roman" w:hAnsi="Times New Roman" w:cs="Times New Roman"/>
              </w:rPr>
              <w:t>18, 8, 2 →1882</w:t>
            </w:r>
          </w:p>
          <w:p w14:paraId="2CD15206" w14:textId="77777777" w:rsidR="000304A1" w:rsidRDefault="000304A1" w:rsidP="00A41B4F">
            <w:pPr>
              <w:ind w:left="567" w:hanging="30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14:paraId="4DBF6C2E" w14:textId="77777777" w:rsidR="000304A1" w:rsidRPr="000304A1" w:rsidRDefault="000304A1" w:rsidP="00A41B4F">
            <w:pPr>
              <w:ind w:left="567" w:hanging="537"/>
              <w:jc w:val="both"/>
              <w:rPr>
                <w:rFonts w:ascii="Times New Roman" w:hAnsi="Times New Roman" w:cs="Times New Roman"/>
              </w:rPr>
            </w:pPr>
            <w:r w:rsidRPr="000304A1">
              <w:rPr>
                <w:rFonts w:ascii="Times New Roman" w:hAnsi="Times New Roman" w:cs="Times New Roman"/>
              </w:rPr>
              <w:t>Первый троллейбус (Берлин)</w:t>
            </w:r>
          </w:p>
          <w:p w14:paraId="75446F57" w14:textId="77777777" w:rsidR="000304A1" w:rsidRDefault="000304A1" w:rsidP="00A41B4F">
            <w:pPr>
              <w:ind w:hanging="537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04A1" w14:paraId="5AB355AB" w14:textId="77777777" w:rsidTr="00DB7999">
        <w:tc>
          <w:tcPr>
            <w:tcW w:w="1001" w:type="dxa"/>
            <w:vAlign w:val="center"/>
          </w:tcPr>
          <w:p w14:paraId="18B76CEE" w14:textId="59604145" w:rsidR="000304A1" w:rsidRPr="000304A1" w:rsidRDefault="00A41B4F" w:rsidP="000304A1">
            <w:pPr>
              <w:ind w:left="3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8" w:type="dxa"/>
            <w:vAlign w:val="center"/>
          </w:tcPr>
          <w:p w14:paraId="410B54A2" w14:textId="6ABA9866" w:rsidR="00A41B4F" w:rsidRPr="000304A1" w:rsidRDefault="00A41B4F" w:rsidP="00A41B4F">
            <w:pPr>
              <w:ind w:left="567" w:hanging="307"/>
              <w:jc w:val="both"/>
              <w:rPr>
                <w:rFonts w:ascii="Times New Roman" w:hAnsi="Times New Roman" w:cs="Times New Roman"/>
              </w:rPr>
            </w:pPr>
            <w:r w:rsidRPr="000304A1">
              <w:rPr>
                <w:rFonts w:ascii="Times New Roman" w:hAnsi="Times New Roman" w:cs="Times New Roman"/>
              </w:rPr>
              <w:t>3, 3, 2 + 1 = 3 →1933</w:t>
            </w:r>
          </w:p>
          <w:p w14:paraId="4FDA9644" w14:textId="77777777" w:rsidR="000304A1" w:rsidRPr="000304A1" w:rsidRDefault="000304A1" w:rsidP="00A41B4F">
            <w:pPr>
              <w:ind w:left="567" w:hanging="30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14:paraId="0A2E9B44" w14:textId="77777777" w:rsidR="00A41B4F" w:rsidRPr="000304A1" w:rsidRDefault="00A41B4F" w:rsidP="00A41B4F">
            <w:pPr>
              <w:jc w:val="both"/>
              <w:rPr>
                <w:rFonts w:ascii="Times New Roman" w:hAnsi="Times New Roman" w:cs="Times New Roman"/>
              </w:rPr>
            </w:pPr>
            <w:r w:rsidRPr="000304A1">
              <w:rPr>
                <w:rFonts w:ascii="Times New Roman" w:hAnsi="Times New Roman" w:cs="Times New Roman"/>
              </w:rPr>
              <w:t>Первая линия в СССР (Москва)</w:t>
            </w:r>
          </w:p>
          <w:p w14:paraId="0FC38433" w14:textId="77777777" w:rsidR="000304A1" w:rsidRPr="000304A1" w:rsidRDefault="000304A1" w:rsidP="00A41B4F">
            <w:pPr>
              <w:ind w:left="567" w:hanging="537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B4F" w14:paraId="7A8013F1" w14:textId="77777777" w:rsidTr="00DB7999">
        <w:tc>
          <w:tcPr>
            <w:tcW w:w="1001" w:type="dxa"/>
            <w:vAlign w:val="center"/>
          </w:tcPr>
          <w:p w14:paraId="1BAFDE8B" w14:textId="1E8A043B" w:rsidR="00A41B4F" w:rsidRDefault="00A41B4F" w:rsidP="000304A1">
            <w:pPr>
              <w:ind w:left="3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68" w:type="dxa"/>
            <w:vAlign w:val="center"/>
          </w:tcPr>
          <w:p w14:paraId="44F937DD" w14:textId="065DA67E" w:rsidR="00A41B4F" w:rsidRPr="000304A1" w:rsidRDefault="00A41B4F" w:rsidP="00A41B4F">
            <w:pPr>
              <w:ind w:firstLine="260"/>
              <w:jc w:val="both"/>
              <w:rPr>
                <w:rFonts w:ascii="Times New Roman" w:hAnsi="Times New Roman" w:cs="Times New Roman"/>
              </w:rPr>
            </w:pPr>
            <w:r w:rsidRPr="000304A1">
              <w:rPr>
                <w:rFonts w:ascii="Times New Roman" w:hAnsi="Times New Roman" w:cs="Times New Roman"/>
              </w:rPr>
              <w:t>1, 9, 49 →1949</w:t>
            </w:r>
          </w:p>
        </w:tc>
        <w:tc>
          <w:tcPr>
            <w:tcW w:w="5245" w:type="dxa"/>
            <w:vAlign w:val="center"/>
          </w:tcPr>
          <w:p w14:paraId="3EE82C78" w14:textId="77777777" w:rsidR="00A41B4F" w:rsidRPr="000304A1" w:rsidRDefault="00A41B4F" w:rsidP="00A41B4F">
            <w:pPr>
              <w:jc w:val="both"/>
              <w:rPr>
                <w:rFonts w:ascii="Times New Roman" w:hAnsi="Times New Roman" w:cs="Times New Roman"/>
              </w:rPr>
            </w:pPr>
            <w:r w:rsidRPr="000304A1">
              <w:rPr>
                <w:rFonts w:ascii="Times New Roman" w:hAnsi="Times New Roman" w:cs="Times New Roman"/>
              </w:rPr>
              <w:t>Ярославль</w:t>
            </w:r>
          </w:p>
          <w:p w14:paraId="27E0EA0F" w14:textId="77777777" w:rsidR="00A41B4F" w:rsidRPr="000304A1" w:rsidRDefault="00A41B4F" w:rsidP="00A41B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1B4F" w14:paraId="3F3F1E2F" w14:textId="77777777" w:rsidTr="00DB7999">
        <w:tc>
          <w:tcPr>
            <w:tcW w:w="1001" w:type="dxa"/>
            <w:vAlign w:val="center"/>
          </w:tcPr>
          <w:p w14:paraId="2F6ED885" w14:textId="7375D16E" w:rsidR="00A41B4F" w:rsidRDefault="00A41B4F" w:rsidP="000304A1">
            <w:pPr>
              <w:ind w:left="3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68" w:type="dxa"/>
            <w:vAlign w:val="center"/>
          </w:tcPr>
          <w:p w14:paraId="50FACD08" w14:textId="39F31828" w:rsidR="00A41B4F" w:rsidRPr="000304A1" w:rsidRDefault="00A41B4F" w:rsidP="00A41B4F">
            <w:pPr>
              <w:ind w:firstLine="2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304A1">
              <w:rPr>
                <w:rFonts w:ascii="Times New Roman" w:hAnsi="Times New Roman" w:cs="Times New Roman"/>
              </w:rPr>
              <w:t>, 9, 36 →1936</w:t>
            </w:r>
          </w:p>
          <w:p w14:paraId="4A753C1C" w14:textId="77777777" w:rsidR="00A41B4F" w:rsidRPr="000304A1" w:rsidRDefault="00A41B4F" w:rsidP="00A41B4F">
            <w:pPr>
              <w:ind w:firstLine="2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14:paraId="698F7908" w14:textId="77777777" w:rsidR="00A41B4F" w:rsidRPr="000304A1" w:rsidRDefault="00A41B4F" w:rsidP="00A41B4F">
            <w:pPr>
              <w:jc w:val="both"/>
              <w:rPr>
                <w:rFonts w:ascii="Times New Roman" w:hAnsi="Times New Roman" w:cs="Times New Roman"/>
              </w:rPr>
            </w:pPr>
            <w:r w:rsidRPr="000304A1">
              <w:rPr>
                <w:rFonts w:ascii="Times New Roman" w:hAnsi="Times New Roman" w:cs="Times New Roman"/>
              </w:rPr>
              <w:t xml:space="preserve">Начало выпуска на </w:t>
            </w:r>
            <w:proofErr w:type="spellStart"/>
            <w:r w:rsidRPr="000304A1">
              <w:rPr>
                <w:rFonts w:ascii="Times New Roman" w:hAnsi="Times New Roman" w:cs="Times New Roman"/>
              </w:rPr>
              <w:t>ЯАЗе</w:t>
            </w:r>
            <w:proofErr w:type="spellEnd"/>
          </w:p>
          <w:p w14:paraId="0E8FD731" w14:textId="77777777" w:rsidR="00A41B4F" w:rsidRPr="000304A1" w:rsidRDefault="00A41B4F" w:rsidP="00A41B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0A5A91E" w14:textId="77777777" w:rsidR="000304A1" w:rsidRPr="000304A1" w:rsidRDefault="000304A1" w:rsidP="000304A1">
      <w:pPr>
        <w:ind w:left="567" w:firstLine="567"/>
        <w:jc w:val="both"/>
        <w:rPr>
          <w:rFonts w:ascii="Times New Roman" w:hAnsi="Times New Roman" w:cs="Times New Roman"/>
        </w:rPr>
      </w:pPr>
      <w:r w:rsidRPr="000304A1">
        <w:rPr>
          <w:rFonts w:ascii="Times New Roman" w:hAnsi="Times New Roman" w:cs="Times New Roman"/>
        </w:rPr>
        <w:t>Просмотр видео — проверка ответов.</w:t>
      </w:r>
    </w:p>
    <w:p w14:paraId="16A27845" w14:textId="3C18E1E5" w:rsidR="000304A1" w:rsidRPr="00A41B4F" w:rsidRDefault="000304A1" w:rsidP="00A41B4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bCs/>
        </w:rPr>
      </w:pPr>
      <w:r w:rsidRPr="00A41B4F">
        <w:rPr>
          <w:rFonts w:ascii="Times New Roman" w:hAnsi="Times New Roman" w:cs="Times New Roman"/>
          <w:b/>
          <w:bCs/>
        </w:rPr>
        <w:t xml:space="preserve">7. </w:t>
      </w:r>
      <w:r w:rsidR="00A41B4F">
        <w:rPr>
          <w:rFonts w:ascii="Times New Roman" w:hAnsi="Times New Roman" w:cs="Times New Roman"/>
          <w:b/>
          <w:bCs/>
        </w:rPr>
        <w:t xml:space="preserve">Совещание по итогам работы </w:t>
      </w:r>
      <w:r w:rsidRPr="00A41B4F">
        <w:rPr>
          <w:rFonts w:ascii="Times New Roman" w:hAnsi="Times New Roman" w:cs="Times New Roman"/>
          <w:b/>
          <w:bCs/>
        </w:rPr>
        <w:t>(5 минут)</w:t>
      </w:r>
    </w:p>
    <w:p w14:paraId="71ECBB91" w14:textId="4EAE9FFB" w:rsidR="000304A1" w:rsidRPr="000304A1" w:rsidRDefault="000304A1" w:rsidP="00A41B4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</w:rPr>
      </w:pPr>
      <w:r w:rsidRPr="000304A1">
        <w:rPr>
          <w:rFonts w:ascii="Times New Roman" w:hAnsi="Times New Roman" w:cs="Times New Roman"/>
        </w:rPr>
        <w:t>Коллективное заполнение таблицы «Верите ли вы…» с комментариями.</w:t>
      </w:r>
    </w:p>
    <w:p w14:paraId="21E494FA" w14:textId="77777777" w:rsidR="000304A1" w:rsidRPr="000304A1" w:rsidRDefault="000304A1" w:rsidP="000304A1">
      <w:pPr>
        <w:ind w:left="567" w:firstLine="567"/>
        <w:jc w:val="both"/>
        <w:rPr>
          <w:rFonts w:ascii="Times New Roman" w:hAnsi="Times New Roman" w:cs="Times New Roman"/>
        </w:rPr>
      </w:pPr>
      <w:r w:rsidRPr="000304A1">
        <w:rPr>
          <w:rFonts w:ascii="Times New Roman" w:hAnsi="Times New Roman" w:cs="Times New Roman"/>
        </w:rPr>
        <w:t>Примеры:</w:t>
      </w:r>
    </w:p>
    <w:p w14:paraId="38EAA40A" w14:textId="77777777" w:rsidR="000304A1" w:rsidRPr="000304A1" w:rsidRDefault="000304A1" w:rsidP="000304A1">
      <w:pPr>
        <w:ind w:left="567" w:firstLine="567"/>
        <w:jc w:val="both"/>
        <w:rPr>
          <w:rFonts w:ascii="Times New Roman" w:hAnsi="Times New Roman" w:cs="Times New Roman"/>
        </w:rPr>
      </w:pPr>
      <w:r w:rsidRPr="000304A1">
        <w:rPr>
          <w:rFonts w:ascii="Times New Roman" w:hAnsi="Times New Roman" w:cs="Times New Roman"/>
        </w:rPr>
        <w:t>Да, производная — это скорость распада (радиоактивность).</w:t>
      </w:r>
    </w:p>
    <w:p w14:paraId="1CA3EC6D" w14:textId="77777777" w:rsidR="000304A1" w:rsidRPr="000304A1" w:rsidRDefault="000304A1" w:rsidP="000304A1">
      <w:pPr>
        <w:ind w:left="567" w:firstLine="567"/>
        <w:jc w:val="both"/>
        <w:rPr>
          <w:rFonts w:ascii="Times New Roman" w:hAnsi="Times New Roman" w:cs="Times New Roman"/>
        </w:rPr>
      </w:pPr>
      <w:r w:rsidRPr="000304A1">
        <w:rPr>
          <w:rFonts w:ascii="Times New Roman" w:hAnsi="Times New Roman" w:cs="Times New Roman"/>
        </w:rPr>
        <w:t>Да, Лагранж ввёл термин «производная».</w:t>
      </w:r>
    </w:p>
    <w:p w14:paraId="57B1CE70" w14:textId="77777777" w:rsidR="000304A1" w:rsidRPr="000304A1" w:rsidRDefault="000304A1" w:rsidP="000304A1">
      <w:pPr>
        <w:ind w:left="567" w:firstLine="567"/>
        <w:jc w:val="both"/>
        <w:rPr>
          <w:rFonts w:ascii="Times New Roman" w:hAnsi="Times New Roman" w:cs="Times New Roman"/>
        </w:rPr>
      </w:pPr>
      <w:r w:rsidRPr="000304A1">
        <w:rPr>
          <w:rFonts w:ascii="Times New Roman" w:hAnsi="Times New Roman" w:cs="Times New Roman"/>
        </w:rPr>
        <w:t>Нет, Ньютон назвал её флюксией, а не «</w:t>
      </w:r>
      <w:proofErr w:type="spellStart"/>
      <w:r w:rsidRPr="000304A1">
        <w:rPr>
          <w:rFonts w:ascii="Times New Roman" w:hAnsi="Times New Roman" w:cs="Times New Roman"/>
        </w:rPr>
        <w:t>флюмаксом</w:t>
      </w:r>
      <w:proofErr w:type="spellEnd"/>
      <w:r w:rsidRPr="000304A1">
        <w:rPr>
          <w:rFonts w:ascii="Times New Roman" w:hAnsi="Times New Roman" w:cs="Times New Roman"/>
        </w:rPr>
        <w:t>».</w:t>
      </w:r>
    </w:p>
    <w:p w14:paraId="5B498B68" w14:textId="77777777" w:rsidR="000304A1" w:rsidRPr="000304A1" w:rsidRDefault="000304A1" w:rsidP="000304A1">
      <w:pPr>
        <w:ind w:left="567" w:firstLine="567"/>
        <w:jc w:val="both"/>
        <w:rPr>
          <w:rFonts w:ascii="Times New Roman" w:hAnsi="Times New Roman" w:cs="Times New Roman"/>
        </w:rPr>
      </w:pPr>
      <w:r w:rsidRPr="000304A1">
        <w:rPr>
          <w:rFonts w:ascii="Times New Roman" w:hAnsi="Times New Roman" w:cs="Times New Roman"/>
        </w:rPr>
        <w:t>Да, в учебнике Колмогорова впервые была включена производная.</w:t>
      </w:r>
    </w:p>
    <w:p w14:paraId="2F760420" w14:textId="77777777" w:rsidR="000304A1" w:rsidRPr="000304A1" w:rsidRDefault="000304A1" w:rsidP="000304A1">
      <w:pPr>
        <w:ind w:left="567" w:firstLine="567"/>
        <w:jc w:val="both"/>
        <w:rPr>
          <w:rFonts w:ascii="Times New Roman" w:hAnsi="Times New Roman" w:cs="Times New Roman"/>
        </w:rPr>
      </w:pPr>
      <w:r w:rsidRPr="000304A1">
        <w:rPr>
          <w:rFonts w:ascii="Times New Roman" w:hAnsi="Times New Roman" w:cs="Times New Roman"/>
        </w:rPr>
        <w:t>Да, скорость — это производная пути по времени.</w:t>
      </w:r>
    </w:p>
    <w:p w14:paraId="5D891651" w14:textId="77777777" w:rsidR="000304A1" w:rsidRPr="000304A1" w:rsidRDefault="000304A1" w:rsidP="000304A1">
      <w:pPr>
        <w:ind w:left="567" w:firstLine="567"/>
        <w:jc w:val="both"/>
        <w:rPr>
          <w:rFonts w:ascii="Times New Roman" w:hAnsi="Times New Roman" w:cs="Times New Roman"/>
        </w:rPr>
      </w:pPr>
      <w:r w:rsidRPr="000304A1">
        <w:rPr>
          <w:rFonts w:ascii="Times New Roman" w:hAnsi="Times New Roman" w:cs="Times New Roman"/>
        </w:rPr>
        <w:t>Да, скорость хим. реакции — это производная от концентрации.</w:t>
      </w:r>
    </w:p>
    <w:p w14:paraId="6F2A0155" w14:textId="77777777" w:rsidR="000304A1" w:rsidRPr="000304A1" w:rsidRDefault="000304A1" w:rsidP="000304A1">
      <w:pPr>
        <w:ind w:left="567" w:firstLine="567"/>
        <w:jc w:val="both"/>
        <w:rPr>
          <w:rFonts w:ascii="Times New Roman" w:hAnsi="Times New Roman" w:cs="Times New Roman"/>
        </w:rPr>
      </w:pPr>
      <w:r w:rsidRPr="000304A1">
        <w:rPr>
          <w:rFonts w:ascii="Times New Roman" w:hAnsi="Times New Roman" w:cs="Times New Roman"/>
        </w:rPr>
        <w:t>Нет, производная широко применяется в экономике.</w:t>
      </w:r>
    </w:p>
    <w:p w14:paraId="398206E6" w14:textId="77777777" w:rsidR="000304A1" w:rsidRPr="000304A1" w:rsidRDefault="000304A1" w:rsidP="000304A1">
      <w:pPr>
        <w:ind w:left="567" w:firstLine="567"/>
        <w:jc w:val="both"/>
        <w:rPr>
          <w:rFonts w:ascii="Times New Roman" w:hAnsi="Times New Roman" w:cs="Times New Roman"/>
        </w:rPr>
      </w:pPr>
      <w:r w:rsidRPr="000304A1">
        <w:rPr>
          <w:rFonts w:ascii="Times New Roman" w:hAnsi="Times New Roman" w:cs="Times New Roman"/>
        </w:rPr>
        <w:t>Нет, первый троллейбус в России появился в Петербурге (1902), а не в Москве.</w:t>
      </w:r>
    </w:p>
    <w:p w14:paraId="4C4F8A7C" w14:textId="77777777" w:rsidR="000304A1" w:rsidRPr="00A41B4F" w:rsidRDefault="000304A1" w:rsidP="00DB7999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bCs/>
        </w:rPr>
      </w:pPr>
      <w:r w:rsidRPr="00A41B4F">
        <w:rPr>
          <w:rFonts w:ascii="Times New Roman" w:hAnsi="Times New Roman" w:cs="Times New Roman"/>
          <w:b/>
          <w:bCs/>
        </w:rPr>
        <w:t>8. Подведение итогов (5 минут)</w:t>
      </w:r>
    </w:p>
    <w:p w14:paraId="2280843A" w14:textId="77777777" w:rsidR="000304A1" w:rsidRPr="000304A1" w:rsidRDefault="000304A1" w:rsidP="00DB7999">
      <w:pPr>
        <w:spacing w:after="0" w:line="240" w:lineRule="auto"/>
        <w:ind w:left="567" w:firstLine="567"/>
        <w:jc w:val="both"/>
        <w:rPr>
          <w:rFonts w:ascii="Times New Roman" w:hAnsi="Times New Roman" w:cs="Times New Roman"/>
        </w:rPr>
      </w:pPr>
      <w:r w:rsidRPr="000304A1">
        <w:rPr>
          <w:rFonts w:ascii="Times New Roman" w:hAnsi="Times New Roman" w:cs="Times New Roman"/>
        </w:rPr>
        <w:t>Учащиеся подсчитывают баллы в оценочных листах:</w:t>
      </w:r>
    </w:p>
    <w:p w14:paraId="465977EA" w14:textId="77777777" w:rsidR="00DB7999" w:rsidRDefault="00DB7999" w:rsidP="00DB7999">
      <w:pPr>
        <w:spacing w:after="0" w:line="240" w:lineRule="auto"/>
        <w:ind w:left="567" w:firstLine="567"/>
        <w:jc w:val="both"/>
        <w:rPr>
          <w:rFonts w:ascii="Times New Roman" w:hAnsi="Times New Roman" w:cs="Times New Roman"/>
        </w:rPr>
      </w:pPr>
      <w:r w:rsidRPr="00DB7999">
        <w:rPr>
          <w:rFonts w:ascii="Times New Roman" w:hAnsi="Times New Roman" w:cs="Times New Roman"/>
        </w:rPr>
        <w:t>Руководители отделов подсчитывают средний балл.</w:t>
      </w:r>
    </w:p>
    <w:p w14:paraId="3DFAC34A" w14:textId="4316376F" w:rsidR="00DB7999" w:rsidRPr="00DB7999" w:rsidRDefault="00DB7999" w:rsidP="00DB7999">
      <w:pPr>
        <w:spacing w:after="0" w:line="240" w:lineRule="auto"/>
        <w:ind w:left="567" w:firstLine="567"/>
        <w:jc w:val="both"/>
        <w:rPr>
          <w:rFonts w:ascii="Times New Roman" w:hAnsi="Times New Roman" w:cs="Times New Roman"/>
        </w:rPr>
      </w:pPr>
      <w:r w:rsidRPr="00DB7999">
        <w:rPr>
          <w:rFonts w:ascii="Times New Roman" w:hAnsi="Times New Roman" w:cs="Times New Roman"/>
        </w:rPr>
        <w:t>Выдача «заработной платы» — конфеты.</w:t>
      </w:r>
    </w:p>
    <w:p w14:paraId="5822C2B3" w14:textId="6FA74582" w:rsidR="00DB7999" w:rsidRPr="00DB7999" w:rsidRDefault="00DB7999" w:rsidP="00DB7999">
      <w:pPr>
        <w:ind w:left="567" w:firstLine="567"/>
        <w:jc w:val="both"/>
        <w:rPr>
          <w:rFonts w:ascii="Times New Roman" w:hAnsi="Times New Roman" w:cs="Times New Roman"/>
        </w:rPr>
      </w:pPr>
    </w:p>
    <w:p w14:paraId="48943E8B" w14:textId="77777777" w:rsidR="00DB7999" w:rsidRPr="00DB7999" w:rsidRDefault="00DB7999" w:rsidP="00DB7999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bCs/>
        </w:rPr>
      </w:pPr>
      <w:r w:rsidRPr="00DB7999">
        <w:rPr>
          <w:rFonts w:ascii="Times New Roman" w:hAnsi="Times New Roman" w:cs="Times New Roman"/>
          <w:b/>
          <w:bCs/>
        </w:rPr>
        <w:t>9. Домашнее задание (2 минуты)</w:t>
      </w:r>
    </w:p>
    <w:p w14:paraId="4BA13607" w14:textId="77777777" w:rsidR="00DB7999" w:rsidRPr="00DB7999" w:rsidRDefault="00DB7999" w:rsidP="00DB7999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bCs/>
        </w:rPr>
      </w:pPr>
      <w:r w:rsidRPr="00DB7999">
        <w:rPr>
          <w:rFonts w:ascii="Times New Roman" w:hAnsi="Times New Roman" w:cs="Times New Roman"/>
          <w:b/>
          <w:bCs/>
        </w:rPr>
        <w:t>Задача:</w:t>
      </w:r>
    </w:p>
    <w:p w14:paraId="43898340" w14:textId="124BD944" w:rsidR="00DB7999" w:rsidRDefault="00DB7999" w:rsidP="00DB7999">
      <w:pPr>
        <w:ind w:left="567" w:firstLine="567"/>
        <w:jc w:val="both"/>
        <w:rPr>
          <w:rFonts w:ascii="Times New Roman" w:hAnsi="Times New Roman" w:cs="Times New Roman"/>
        </w:rPr>
      </w:pPr>
      <w:r w:rsidRPr="00DB7999">
        <w:rPr>
          <w:rFonts w:ascii="Times New Roman" w:hAnsi="Times New Roman" w:cs="Times New Roman"/>
        </w:rPr>
        <w:drawing>
          <wp:inline distT="0" distB="0" distL="0" distR="0" wp14:anchorId="02DABF41" wp14:editId="1CE7C0E9">
            <wp:extent cx="6045511" cy="673135"/>
            <wp:effectExtent l="0" t="0" r="0" b="0"/>
            <wp:docPr id="3196141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61411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45511" cy="67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0F397" w14:textId="77777777" w:rsidR="00DB7999" w:rsidRPr="00DB7999" w:rsidRDefault="00DB7999" w:rsidP="00DB7999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bCs/>
        </w:rPr>
      </w:pPr>
      <w:r w:rsidRPr="00DB7999">
        <w:rPr>
          <w:rFonts w:ascii="Times New Roman" w:hAnsi="Times New Roman" w:cs="Times New Roman"/>
          <w:b/>
          <w:bCs/>
        </w:rPr>
        <w:t>Творческое задание:</w:t>
      </w:r>
    </w:p>
    <w:p w14:paraId="4638146A" w14:textId="29AE2BBE" w:rsidR="00DB7999" w:rsidRPr="00DB7999" w:rsidRDefault="00DB7999" w:rsidP="00DB7999">
      <w:pPr>
        <w:spacing w:line="240" w:lineRule="auto"/>
        <w:ind w:left="567" w:firstLine="567"/>
        <w:jc w:val="both"/>
        <w:rPr>
          <w:rFonts w:ascii="Times New Roman" w:hAnsi="Times New Roman" w:cs="Times New Roman"/>
        </w:rPr>
      </w:pPr>
      <w:r w:rsidRPr="00DB7999">
        <w:rPr>
          <w:rFonts w:ascii="Times New Roman" w:hAnsi="Times New Roman" w:cs="Times New Roman"/>
        </w:rPr>
        <w:t>Подготовьте мини-презентацию: «Где в жизни я встречал производную?»</w:t>
      </w:r>
    </w:p>
    <w:p w14:paraId="2C1ECBF1" w14:textId="77777777" w:rsidR="00DB7999" w:rsidRPr="00DB7999" w:rsidRDefault="00DB7999" w:rsidP="00DB7999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bCs/>
        </w:rPr>
      </w:pPr>
      <w:r w:rsidRPr="00DB7999">
        <w:rPr>
          <w:rFonts w:ascii="Times New Roman" w:hAnsi="Times New Roman" w:cs="Times New Roman"/>
          <w:b/>
          <w:bCs/>
        </w:rPr>
        <w:t>Приложения (кратко)</w:t>
      </w:r>
    </w:p>
    <w:p w14:paraId="3482A30F" w14:textId="77777777" w:rsidR="00DB7999" w:rsidRPr="00DB7999" w:rsidRDefault="00DB7999" w:rsidP="00DB7999">
      <w:pPr>
        <w:numPr>
          <w:ilvl w:val="0"/>
          <w:numId w:val="14"/>
        </w:numPr>
        <w:tabs>
          <w:tab w:val="left" w:pos="1985"/>
        </w:tabs>
        <w:spacing w:after="0" w:line="240" w:lineRule="auto"/>
        <w:ind w:firstLine="981"/>
        <w:jc w:val="both"/>
        <w:rPr>
          <w:rFonts w:ascii="Times New Roman" w:hAnsi="Times New Roman" w:cs="Times New Roman"/>
        </w:rPr>
      </w:pPr>
      <w:r w:rsidRPr="00DB7999">
        <w:rPr>
          <w:rFonts w:ascii="Times New Roman" w:hAnsi="Times New Roman" w:cs="Times New Roman"/>
        </w:rPr>
        <w:t>Приложение 1: оценочный лист.</w:t>
      </w:r>
    </w:p>
    <w:p w14:paraId="12B64D5E" w14:textId="77777777" w:rsidR="00DB7999" w:rsidRPr="00DB7999" w:rsidRDefault="00DB7999" w:rsidP="00DB7999">
      <w:pPr>
        <w:numPr>
          <w:ilvl w:val="0"/>
          <w:numId w:val="14"/>
        </w:numPr>
        <w:tabs>
          <w:tab w:val="left" w:pos="1985"/>
        </w:tabs>
        <w:spacing w:after="0" w:line="240" w:lineRule="auto"/>
        <w:ind w:firstLine="981"/>
        <w:jc w:val="both"/>
        <w:rPr>
          <w:rFonts w:ascii="Times New Roman" w:hAnsi="Times New Roman" w:cs="Times New Roman"/>
        </w:rPr>
      </w:pPr>
      <w:r w:rsidRPr="00DB7999">
        <w:rPr>
          <w:rFonts w:ascii="Times New Roman" w:hAnsi="Times New Roman" w:cs="Times New Roman"/>
        </w:rPr>
        <w:t>Приложение 2: Таблица «Верите ли вы…»</w:t>
      </w:r>
    </w:p>
    <w:p w14:paraId="76C2DD98" w14:textId="77777777" w:rsidR="00DB7999" w:rsidRPr="00DB7999" w:rsidRDefault="00DB7999" w:rsidP="00DB7999">
      <w:pPr>
        <w:numPr>
          <w:ilvl w:val="0"/>
          <w:numId w:val="14"/>
        </w:numPr>
        <w:tabs>
          <w:tab w:val="left" w:pos="1985"/>
        </w:tabs>
        <w:spacing w:after="0" w:line="240" w:lineRule="auto"/>
        <w:ind w:firstLine="981"/>
        <w:jc w:val="both"/>
        <w:rPr>
          <w:rFonts w:ascii="Times New Roman" w:hAnsi="Times New Roman" w:cs="Times New Roman"/>
        </w:rPr>
      </w:pPr>
      <w:r w:rsidRPr="00DB7999">
        <w:rPr>
          <w:rFonts w:ascii="Times New Roman" w:hAnsi="Times New Roman" w:cs="Times New Roman"/>
        </w:rPr>
        <w:t>Приложения 3–6: Тексты по профилям.</w:t>
      </w:r>
    </w:p>
    <w:p w14:paraId="2CBC173E" w14:textId="77777777" w:rsidR="00DB7999" w:rsidRPr="00DB7999" w:rsidRDefault="00DB7999" w:rsidP="00DB7999">
      <w:pPr>
        <w:numPr>
          <w:ilvl w:val="0"/>
          <w:numId w:val="14"/>
        </w:numPr>
        <w:tabs>
          <w:tab w:val="left" w:pos="1985"/>
        </w:tabs>
        <w:spacing w:line="240" w:lineRule="auto"/>
        <w:ind w:firstLine="981"/>
        <w:jc w:val="both"/>
        <w:rPr>
          <w:rFonts w:ascii="Times New Roman" w:hAnsi="Times New Roman" w:cs="Times New Roman"/>
        </w:rPr>
      </w:pPr>
      <w:r w:rsidRPr="00DB7999">
        <w:rPr>
          <w:rFonts w:ascii="Times New Roman" w:hAnsi="Times New Roman" w:cs="Times New Roman"/>
        </w:rPr>
        <w:t>Приложение 7: Задания по истории троллейбуса.</w:t>
      </w:r>
    </w:p>
    <w:p w14:paraId="5D3E9176" w14:textId="77777777" w:rsidR="00DB7999" w:rsidRPr="00DB7999" w:rsidRDefault="00DB7999" w:rsidP="00DB7999">
      <w:pPr>
        <w:spacing w:line="240" w:lineRule="auto"/>
        <w:ind w:left="567" w:firstLine="567"/>
        <w:jc w:val="both"/>
        <w:rPr>
          <w:rFonts w:ascii="Times New Roman" w:hAnsi="Times New Roman" w:cs="Times New Roman"/>
          <w:b/>
          <w:bCs/>
        </w:rPr>
      </w:pPr>
      <w:r w:rsidRPr="00DB7999">
        <w:rPr>
          <w:rFonts w:ascii="Times New Roman" w:hAnsi="Times New Roman" w:cs="Times New Roman"/>
          <w:b/>
          <w:bCs/>
        </w:rPr>
        <w:t>Рефлексия урока (учителя)</w:t>
      </w:r>
    </w:p>
    <w:p w14:paraId="445F43F1" w14:textId="77777777" w:rsidR="00DB7999" w:rsidRPr="00DB7999" w:rsidRDefault="00DB7999" w:rsidP="00DB7999">
      <w:pPr>
        <w:spacing w:after="0" w:line="240" w:lineRule="auto"/>
        <w:ind w:left="567" w:firstLine="567"/>
        <w:jc w:val="both"/>
        <w:rPr>
          <w:rFonts w:ascii="Times New Roman" w:hAnsi="Times New Roman" w:cs="Times New Roman"/>
        </w:rPr>
      </w:pPr>
      <w:r w:rsidRPr="00DB7999">
        <w:rPr>
          <w:rFonts w:ascii="Times New Roman" w:hAnsi="Times New Roman" w:cs="Times New Roman"/>
        </w:rPr>
        <w:t>Урок прошёл в активной игровой форме. Учащиеся проявили интерес к практическому значению математики. Были реализованы все цели: повторение, систематизация, применение. Сформированы универсальные учебные действия, особенно коммуникативные и познавательные. Метапредметные связи с историей, физикой, экономикой прослеживаются чётко.</w:t>
      </w:r>
    </w:p>
    <w:p w14:paraId="4289F037" w14:textId="77777777" w:rsidR="00DB7999" w:rsidRPr="00DB7999" w:rsidRDefault="00DB7999" w:rsidP="00DB7999">
      <w:pPr>
        <w:spacing w:after="0" w:line="240" w:lineRule="auto"/>
        <w:ind w:left="567" w:firstLine="567"/>
        <w:jc w:val="both"/>
        <w:rPr>
          <w:rFonts w:ascii="Times New Roman" w:hAnsi="Times New Roman" w:cs="Times New Roman"/>
        </w:rPr>
      </w:pPr>
      <w:r w:rsidRPr="00DB7999">
        <w:rPr>
          <w:rFonts w:ascii="Segoe UI Emoji" w:hAnsi="Segoe UI Emoji" w:cs="Segoe UI Emoji"/>
        </w:rPr>
        <w:t>✅</w:t>
      </w:r>
      <w:r w:rsidRPr="00DB7999">
        <w:rPr>
          <w:rFonts w:ascii="Times New Roman" w:hAnsi="Times New Roman" w:cs="Times New Roman"/>
        </w:rPr>
        <w:t xml:space="preserve"> Урок соответствует ФГОС:</w:t>
      </w:r>
    </w:p>
    <w:p w14:paraId="40D136A9" w14:textId="77777777" w:rsidR="00DB7999" w:rsidRPr="00DB7999" w:rsidRDefault="00DB7999" w:rsidP="00DB7999">
      <w:pPr>
        <w:numPr>
          <w:ilvl w:val="0"/>
          <w:numId w:val="15"/>
        </w:numPr>
        <w:tabs>
          <w:tab w:val="left" w:pos="1985"/>
        </w:tabs>
        <w:spacing w:after="0" w:line="240" w:lineRule="auto"/>
        <w:ind w:firstLine="981"/>
        <w:jc w:val="both"/>
        <w:rPr>
          <w:rFonts w:ascii="Times New Roman" w:hAnsi="Times New Roman" w:cs="Times New Roman"/>
        </w:rPr>
      </w:pPr>
      <w:r w:rsidRPr="00DB7999">
        <w:rPr>
          <w:rFonts w:ascii="Times New Roman" w:hAnsi="Times New Roman" w:cs="Times New Roman"/>
        </w:rPr>
        <w:t>Деятельностный подход.</w:t>
      </w:r>
    </w:p>
    <w:p w14:paraId="352AD294" w14:textId="77777777" w:rsidR="00DB7999" w:rsidRPr="00DB7999" w:rsidRDefault="00DB7999" w:rsidP="00DB7999">
      <w:pPr>
        <w:numPr>
          <w:ilvl w:val="0"/>
          <w:numId w:val="15"/>
        </w:numPr>
        <w:tabs>
          <w:tab w:val="left" w:pos="1985"/>
        </w:tabs>
        <w:spacing w:after="0" w:line="240" w:lineRule="auto"/>
        <w:ind w:firstLine="981"/>
        <w:jc w:val="both"/>
        <w:rPr>
          <w:rFonts w:ascii="Times New Roman" w:hAnsi="Times New Roman" w:cs="Times New Roman"/>
        </w:rPr>
      </w:pPr>
      <w:r w:rsidRPr="00DB7999">
        <w:rPr>
          <w:rFonts w:ascii="Times New Roman" w:hAnsi="Times New Roman" w:cs="Times New Roman"/>
        </w:rPr>
        <w:t>Индивидуализация и дифференциация.</w:t>
      </w:r>
    </w:p>
    <w:p w14:paraId="46DD41CB" w14:textId="77777777" w:rsidR="00DB7999" w:rsidRPr="00DB7999" w:rsidRDefault="00DB7999" w:rsidP="00DB7999">
      <w:pPr>
        <w:numPr>
          <w:ilvl w:val="0"/>
          <w:numId w:val="15"/>
        </w:numPr>
        <w:tabs>
          <w:tab w:val="left" w:pos="1985"/>
        </w:tabs>
        <w:spacing w:after="0" w:line="240" w:lineRule="auto"/>
        <w:ind w:firstLine="981"/>
        <w:jc w:val="both"/>
        <w:rPr>
          <w:rFonts w:ascii="Times New Roman" w:hAnsi="Times New Roman" w:cs="Times New Roman"/>
        </w:rPr>
      </w:pPr>
      <w:r w:rsidRPr="00DB7999">
        <w:rPr>
          <w:rFonts w:ascii="Times New Roman" w:hAnsi="Times New Roman" w:cs="Times New Roman"/>
        </w:rPr>
        <w:t>Самооценка и рефлексия.</w:t>
      </w:r>
    </w:p>
    <w:p w14:paraId="3FDD680B" w14:textId="77777777" w:rsidR="00DB7999" w:rsidRDefault="00DB7999" w:rsidP="00DB7999">
      <w:pPr>
        <w:numPr>
          <w:ilvl w:val="0"/>
          <w:numId w:val="15"/>
        </w:numPr>
        <w:tabs>
          <w:tab w:val="left" w:pos="1985"/>
        </w:tabs>
        <w:spacing w:after="0" w:line="240" w:lineRule="auto"/>
        <w:ind w:firstLine="981"/>
        <w:jc w:val="both"/>
        <w:rPr>
          <w:rFonts w:ascii="Times New Roman" w:hAnsi="Times New Roman" w:cs="Times New Roman"/>
        </w:rPr>
      </w:pPr>
      <w:r w:rsidRPr="00DB7999">
        <w:rPr>
          <w:rFonts w:ascii="Times New Roman" w:hAnsi="Times New Roman" w:cs="Times New Roman"/>
        </w:rPr>
        <w:t>Применение знаний в новых условиях.</w:t>
      </w:r>
    </w:p>
    <w:p w14:paraId="6474C7A4" w14:textId="20F3B116" w:rsidR="00DB7999" w:rsidRPr="00DB7999" w:rsidRDefault="00DB7999" w:rsidP="00DB7999">
      <w:pPr>
        <w:numPr>
          <w:ilvl w:val="0"/>
          <w:numId w:val="15"/>
        </w:numPr>
        <w:tabs>
          <w:tab w:val="left" w:pos="1985"/>
        </w:tabs>
        <w:spacing w:after="0" w:line="240" w:lineRule="auto"/>
        <w:ind w:firstLine="981"/>
        <w:jc w:val="both"/>
        <w:rPr>
          <w:rFonts w:ascii="Times New Roman" w:hAnsi="Times New Roman" w:cs="Times New Roman"/>
        </w:rPr>
      </w:pPr>
      <w:r w:rsidRPr="00DB7999">
        <w:rPr>
          <w:rFonts w:ascii="Times New Roman" w:hAnsi="Times New Roman" w:cs="Times New Roman"/>
        </w:rPr>
        <w:t>Работа в группах, элементы проектной деятельности.</w:t>
      </w:r>
    </w:p>
    <w:sectPr w:rsidR="00DB7999" w:rsidRPr="00DB7999" w:rsidSect="00A70C8B">
      <w:pgSz w:w="11906" w:h="16838"/>
      <w:pgMar w:top="567" w:right="851" w:bottom="99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649"/>
    <w:multiLevelType w:val="multilevel"/>
    <w:tmpl w:val="4BF8E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E00099"/>
    <w:multiLevelType w:val="multilevel"/>
    <w:tmpl w:val="1D68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073B27"/>
    <w:multiLevelType w:val="multilevel"/>
    <w:tmpl w:val="1DB0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14389D"/>
    <w:multiLevelType w:val="hybridMultilevel"/>
    <w:tmpl w:val="5B6C9A6A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376A2B1C"/>
    <w:multiLevelType w:val="multilevel"/>
    <w:tmpl w:val="0DBE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9C0ED8"/>
    <w:multiLevelType w:val="multilevel"/>
    <w:tmpl w:val="39E0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465557"/>
    <w:multiLevelType w:val="multilevel"/>
    <w:tmpl w:val="870E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986D61"/>
    <w:multiLevelType w:val="multilevel"/>
    <w:tmpl w:val="BC60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86D0B8D"/>
    <w:multiLevelType w:val="multilevel"/>
    <w:tmpl w:val="8D5E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A72D23"/>
    <w:multiLevelType w:val="multilevel"/>
    <w:tmpl w:val="8298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FE0526"/>
    <w:multiLevelType w:val="multilevel"/>
    <w:tmpl w:val="5332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F2F2573"/>
    <w:multiLevelType w:val="multilevel"/>
    <w:tmpl w:val="D44E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336799"/>
    <w:multiLevelType w:val="multilevel"/>
    <w:tmpl w:val="61EA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FA77842"/>
    <w:multiLevelType w:val="multilevel"/>
    <w:tmpl w:val="935E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FF23A9C"/>
    <w:multiLevelType w:val="multilevel"/>
    <w:tmpl w:val="5C00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9931604">
    <w:abstractNumId w:val="4"/>
  </w:num>
  <w:num w:numId="2" w16cid:durableId="1329937931">
    <w:abstractNumId w:val="8"/>
  </w:num>
  <w:num w:numId="3" w16cid:durableId="580529130">
    <w:abstractNumId w:val="14"/>
  </w:num>
  <w:num w:numId="4" w16cid:durableId="1203327438">
    <w:abstractNumId w:val="9"/>
  </w:num>
  <w:num w:numId="5" w16cid:durableId="967473740">
    <w:abstractNumId w:val="1"/>
  </w:num>
  <w:num w:numId="6" w16cid:durableId="1830167246">
    <w:abstractNumId w:val="13"/>
  </w:num>
  <w:num w:numId="7" w16cid:durableId="1538590353">
    <w:abstractNumId w:val="12"/>
  </w:num>
  <w:num w:numId="8" w16cid:durableId="2048679219">
    <w:abstractNumId w:val="11"/>
  </w:num>
  <w:num w:numId="9" w16cid:durableId="807093383">
    <w:abstractNumId w:val="6"/>
  </w:num>
  <w:num w:numId="10" w16cid:durableId="1717387780">
    <w:abstractNumId w:val="2"/>
  </w:num>
  <w:num w:numId="11" w16cid:durableId="435515697">
    <w:abstractNumId w:val="3"/>
  </w:num>
  <w:num w:numId="12" w16cid:durableId="757479131">
    <w:abstractNumId w:val="10"/>
  </w:num>
  <w:num w:numId="13" w16cid:durableId="664406975">
    <w:abstractNumId w:val="0"/>
  </w:num>
  <w:num w:numId="14" w16cid:durableId="1139306304">
    <w:abstractNumId w:val="7"/>
  </w:num>
  <w:num w:numId="15" w16cid:durableId="940524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EB7"/>
    <w:rsid w:val="000304A1"/>
    <w:rsid w:val="001E6624"/>
    <w:rsid w:val="001E7198"/>
    <w:rsid w:val="003D7119"/>
    <w:rsid w:val="005D4E59"/>
    <w:rsid w:val="006D4D83"/>
    <w:rsid w:val="00840EB7"/>
    <w:rsid w:val="00925ED5"/>
    <w:rsid w:val="00A41B4F"/>
    <w:rsid w:val="00A445FD"/>
    <w:rsid w:val="00A70C8B"/>
    <w:rsid w:val="00B27159"/>
    <w:rsid w:val="00DB7999"/>
    <w:rsid w:val="00EA2E6E"/>
    <w:rsid w:val="00ED4567"/>
    <w:rsid w:val="00EE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E464C70"/>
  <w15:chartTrackingRefBased/>
  <w15:docId w15:val="{2DCACC56-FE28-4402-A903-3ED8476C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0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E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E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E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0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0E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0E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0E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0E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0E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0E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0E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0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0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0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0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0E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0E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0E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0E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0E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0EB7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B27159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d">
    <w:name w:val="Без интервала Знак"/>
    <w:basedOn w:val="a0"/>
    <w:link w:val="ac"/>
    <w:uiPriority w:val="1"/>
    <w:locked/>
    <w:rsid w:val="00B27159"/>
    <w:rPr>
      <w:kern w:val="0"/>
      <w:sz w:val="22"/>
      <w:szCs w:val="22"/>
      <w14:ligatures w14:val="none"/>
    </w:rPr>
  </w:style>
  <w:style w:type="table" w:styleId="ae">
    <w:name w:val="Table Grid"/>
    <w:basedOn w:val="a1"/>
    <w:uiPriority w:val="39"/>
    <w:rsid w:val="0003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2.png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school13-21@outlook.com</dc:creator>
  <cp:keywords/>
  <dc:description/>
  <cp:lastModifiedBy>school13-21@outlook.com</cp:lastModifiedBy>
  <cp:revision>7</cp:revision>
  <dcterms:created xsi:type="dcterms:W3CDTF">2025-08-24T17:17:00Z</dcterms:created>
  <dcterms:modified xsi:type="dcterms:W3CDTF">2025-08-25T19:04:00Z</dcterms:modified>
</cp:coreProperties>
</file>