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3" w:rsidRDefault="00027070">
      <w:pPr>
        <w:pStyle w:val="Heading1"/>
        <w:spacing w:before="62"/>
        <w:ind w:left="1888"/>
      </w:pPr>
      <w:r>
        <w:t>План</w:t>
      </w:r>
      <w:r>
        <w:rPr>
          <w:spacing w:val="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33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3058B7">
        <w:t>2021-2022</w:t>
      </w:r>
      <w:r>
        <w:rPr>
          <w:spacing w:val="-6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</w:p>
    <w:p w:rsidR="00560C53" w:rsidRDefault="00560C53">
      <w:pPr>
        <w:pStyle w:val="a3"/>
        <w:ind w:left="0" w:right="0"/>
        <w:rPr>
          <w:b/>
          <w:sz w:val="23"/>
        </w:rPr>
      </w:pPr>
    </w:p>
    <w:p w:rsidR="00560C53" w:rsidRDefault="00027070" w:rsidP="003058B7">
      <w:pPr>
        <w:pStyle w:val="a3"/>
        <w:spacing w:line="244" w:lineRule="auto"/>
        <w:jc w:val="both"/>
      </w:pPr>
      <w:r>
        <w:rPr>
          <w:b/>
          <w:u w:val="thick"/>
        </w:rPr>
        <w:t>Основная цель школьной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службы примирения (медиации)</w:t>
      </w:r>
      <w:r>
        <w:rPr>
          <w:b/>
        </w:rPr>
        <w:t xml:space="preserve"> </w:t>
      </w:r>
      <w:r>
        <w:t>- формирование</w:t>
      </w:r>
      <w:r>
        <w:rPr>
          <w:spacing w:val="1"/>
        </w:rPr>
        <w:t xml:space="preserve"> </w:t>
      </w:r>
      <w:r>
        <w:rPr>
          <w:spacing w:val="-1"/>
        </w:rPr>
        <w:t>благополучного</w:t>
      </w:r>
      <w:r>
        <w:t xml:space="preserve"> и безопасного пространства (среды) для полноценного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подростков,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трудных</w:t>
      </w:r>
      <w:r>
        <w:rPr>
          <w:spacing w:val="5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rPr>
          <w:spacing w:val="-1"/>
        </w:rPr>
        <w:t>ситуаций.</w:t>
      </w:r>
    </w:p>
    <w:p w:rsidR="00560C53" w:rsidRDefault="00027070" w:rsidP="003058B7">
      <w:pPr>
        <w:pStyle w:val="Heading1"/>
        <w:spacing w:line="258" w:lineRule="exact"/>
        <w:jc w:val="both"/>
        <w:rPr>
          <w:b w:val="0"/>
        </w:rPr>
      </w:pPr>
      <w:r>
        <w:rPr>
          <w:u w:val="thick"/>
        </w:rPr>
        <w:t>Основные</w:t>
      </w:r>
      <w:r>
        <w:rPr>
          <w:spacing w:val="-9"/>
          <w:u w:val="thick"/>
        </w:rPr>
        <w:t xml:space="preserve"> </w:t>
      </w:r>
      <w:r>
        <w:rPr>
          <w:u w:val="thick"/>
        </w:rPr>
        <w:t>задачи</w:t>
      </w:r>
      <w:r>
        <w:rPr>
          <w:b w:val="0"/>
        </w:rPr>
        <w:t>:</w:t>
      </w:r>
    </w:p>
    <w:p w:rsidR="00560C53" w:rsidRDefault="00027070" w:rsidP="003058B7">
      <w:pPr>
        <w:pStyle w:val="a3"/>
        <w:spacing w:line="273" w:lineRule="exact"/>
        <w:ind w:right="0"/>
        <w:jc w:val="both"/>
      </w:pPr>
      <w:r>
        <w:t>-сократить</w:t>
      </w:r>
      <w:r>
        <w:rPr>
          <w:spacing w:val="-11"/>
        </w:rPr>
        <w:t xml:space="preserve"> </w:t>
      </w:r>
      <w:r>
        <w:t>общее</w:t>
      </w:r>
      <w:r>
        <w:rPr>
          <w:spacing w:val="19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конфликтных</w:t>
      </w:r>
      <w:r>
        <w:rPr>
          <w:spacing w:val="7"/>
        </w:rPr>
        <w:t xml:space="preserve"> </w:t>
      </w:r>
      <w:r>
        <w:t>ситуаций,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вовлекаются</w:t>
      </w:r>
      <w:r>
        <w:rPr>
          <w:spacing w:val="2"/>
        </w:rPr>
        <w:t xml:space="preserve"> </w:t>
      </w:r>
      <w:r>
        <w:t>дети;</w:t>
      </w:r>
    </w:p>
    <w:p w:rsidR="00560C53" w:rsidRDefault="00027070" w:rsidP="003058B7">
      <w:pPr>
        <w:pStyle w:val="a3"/>
        <w:spacing w:before="13" w:line="235" w:lineRule="auto"/>
        <w:jc w:val="both"/>
      </w:pPr>
      <w:r>
        <w:rPr>
          <w:spacing w:val="-1"/>
        </w:rPr>
        <w:t>-</w:t>
      </w:r>
      <w:r>
        <w:rPr>
          <w:spacing w:val="-5"/>
        </w:rPr>
        <w:t xml:space="preserve"> </w:t>
      </w:r>
      <w:r>
        <w:rPr>
          <w:spacing w:val="-1"/>
        </w:rPr>
        <w:t>повысить</w:t>
      </w:r>
      <w:r>
        <w:rPr>
          <w:spacing w:val="-20"/>
        </w:rPr>
        <w:t xml:space="preserve"> </w:t>
      </w:r>
      <w:r>
        <w:rPr>
          <w:spacing w:val="-1"/>
        </w:rPr>
        <w:t>эффективность</w:t>
      </w:r>
      <w:r>
        <w:rPr>
          <w:spacing w:val="40"/>
        </w:rPr>
        <w:t xml:space="preserve"> </w:t>
      </w:r>
      <w:r>
        <w:rPr>
          <w:spacing w:val="-1"/>
        </w:rPr>
        <w:t>ведения</w:t>
      </w:r>
      <w:r>
        <w:rPr>
          <w:spacing w:val="-21"/>
        </w:rPr>
        <w:t xml:space="preserve"> </w:t>
      </w:r>
      <w:r>
        <w:t>профилактической</w:t>
      </w:r>
      <w:r>
        <w:rPr>
          <w:spacing w:val="3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6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направленной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снижение</w:t>
      </w:r>
      <w:r>
        <w:rPr>
          <w:spacing w:val="-15"/>
        </w:rPr>
        <w:t xml:space="preserve"> </w:t>
      </w:r>
      <w:r>
        <w:t>проявления</w:t>
      </w:r>
      <w:r>
        <w:rPr>
          <w:spacing w:val="-19"/>
        </w:rPr>
        <w:t xml:space="preserve"> </w:t>
      </w:r>
      <w:r>
        <w:t>асоциального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20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560C53" w:rsidRDefault="00027070" w:rsidP="003058B7">
      <w:pPr>
        <w:pStyle w:val="a3"/>
        <w:spacing w:before="15" w:line="235" w:lineRule="auto"/>
        <w:jc w:val="both"/>
      </w:pPr>
      <w:r>
        <w:rPr>
          <w:spacing w:val="-1"/>
        </w:rPr>
        <w:t>-сократить</w:t>
      </w:r>
      <w:r>
        <w:rPr>
          <w:spacing w:val="-4"/>
        </w:rPr>
        <w:t xml:space="preserve"> </w:t>
      </w:r>
      <w:r>
        <w:rPr>
          <w:spacing w:val="-1"/>
        </w:rPr>
        <w:t>количество</w:t>
      </w:r>
      <w:r>
        <w:rPr>
          <w:spacing w:val="2"/>
        </w:rPr>
        <w:t xml:space="preserve"> </w:t>
      </w:r>
      <w:r>
        <w:rPr>
          <w:spacing w:val="-1"/>
        </w:rPr>
        <w:t>правонарушений,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32"/>
        </w:rPr>
        <w:t xml:space="preserve"> </w:t>
      </w:r>
      <w:r>
        <w:t>несовершеннолетними,</w:t>
      </w:r>
      <w:r>
        <w:rPr>
          <w:spacing w:val="-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повторных;</w:t>
      </w:r>
    </w:p>
    <w:p w:rsidR="00560C53" w:rsidRDefault="00027070" w:rsidP="003058B7">
      <w:pPr>
        <w:pStyle w:val="a3"/>
        <w:spacing w:line="247" w:lineRule="auto"/>
        <w:jc w:val="both"/>
      </w:pPr>
      <w:r>
        <w:rPr>
          <w:spacing w:val="-1"/>
        </w:rPr>
        <w:t>-обеспечить</w:t>
      </w:r>
      <w:r>
        <w:rPr>
          <w:spacing w:val="-20"/>
        </w:rPr>
        <w:t xml:space="preserve"> </w:t>
      </w:r>
      <w:r>
        <w:rPr>
          <w:spacing w:val="-1"/>
        </w:rPr>
        <w:t>открытость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7"/>
        </w:rPr>
        <w:t xml:space="preserve"> </w:t>
      </w:r>
      <w:r>
        <w:rPr>
          <w:spacing w:val="-1"/>
        </w:rPr>
        <w:t>деятельности</w:t>
      </w:r>
      <w:r>
        <w:rPr>
          <w:spacing w:val="7"/>
        </w:rPr>
        <w:t xml:space="preserve"> </w:t>
      </w:r>
      <w:r>
        <w:rPr>
          <w:spacing w:val="-1"/>
        </w:rPr>
        <w:t>образовательной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детей;</w:t>
      </w:r>
    </w:p>
    <w:p w:rsidR="00560C53" w:rsidRDefault="00027070" w:rsidP="003058B7">
      <w:pPr>
        <w:pStyle w:val="a3"/>
        <w:spacing w:line="247" w:lineRule="auto"/>
        <w:ind w:right="949"/>
        <w:jc w:val="both"/>
      </w:pPr>
      <w:r>
        <w:rPr>
          <w:spacing w:val="-1"/>
        </w:rPr>
        <w:t xml:space="preserve">-оптимизировать взаимодействие </w:t>
      </w:r>
      <w:r>
        <w:t>с органами и учреждениями системы профилактики</w:t>
      </w:r>
      <w:r>
        <w:rPr>
          <w:spacing w:val="-57"/>
        </w:rPr>
        <w:t xml:space="preserve"> </w:t>
      </w:r>
      <w:r>
        <w:t>безнадзорности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правонарушений</w:t>
      </w:r>
      <w:r>
        <w:rPr>
          <w:spacing w:val="5"/>
        </w:rPr>
        <w:t xml:space="preserve"> </w:t>
      </w:r>
      <w:r>
        <w:t>несовершеннолетних.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6"/>
        <w:gridCol w:w="4581"/>
        <w:gridCol w:w="3154"/>
        <w:gridCol w:w="2133"/>
      </w:tblGrid>
      <w:tr w:rsidR="00560C53">
        <w:trPr>
          <w:trHeight w:val="945"/>
        </w:trPr>
        <w:tc>
          <w:tcPr>
            <w:tcW w:w="616" w:type="dxa"/>
          </w:tcPr>
          <w:p w:rsidR="00560C53" w:rsidRDefault="0002707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60C53">
        <w:trPr>
          <w:trHeight w:val="630"/>
        </w:trPr>
        <w:tc>
          <w:tcPr>
            <w:tcW w:w="10484" w:type="dxa"/>
            <w:gridSpan w:val="4"/>
          </w:tcPr>
          <w:p w:rsidR="00560C53" w:rsidRDefault="00027070">
            <w:pPr>
              <w:pStyle w:val="TableParagraph"/>
              <w:spacing w:line="260" w:lineRule="exact"/>
              <w:ind w:left="2753" w:right="2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60C53">
        <w:trPr>
          <w:trHeight w:val="555"/>
        </w:trPr>
        <w:tc>
          <w:tcPr>
            <w:tcW w:w="616" w:type="dxa"/>
          </w:tcPr>
          <w:p w:rsidR="00560C53" w:rsidRDefault="00DA16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(примирения)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35" w:lineRule="auto"/>
              <w:ind w:left="112" w:right="3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60C53">
        <w:trPr>
          <w:trHeight w:val="570"/>
        </w:trPr>
        <w:tc>
          <w:tcPr>
            <w:tcW w:w="616" w:type="dxa"/>
          </w:tcPr>
          <w:p w:rsidR="00560C53" w:rsidRDefault="00DA16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Издание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33" w:type="dxa"/>
          </w:tcPr>
          <w:p w:rsidR="00560C53" w:rsidRDefault="004B316B">
            <w:pPr>
              <w:pStyle w:val="TableParagraph"/>
              <w:spacing w:line="235" w:lineRule="auto"/>
              <w:ind w:left="112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238D">
              <w:rPr>
                <w:sz w:val="24"/>
              </w:rPr>
              <w:t>министрация</w:t>
            </w:r>
          </w:p>
        </w:tc>
      </w:tr>
      <w:tr w:rsidR="00560C53">
        <w:trPr>
          <w:trHeight w:val="1096"/>
        </w:trPr>
        <w:tc>
          <w:tcPr>
            <w:tcW w:w="616" w:type="dxa"/>
          </w:tcPr>
          <w:p w:rsidR="00560C53" w:rsidRDefault="00DA166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560C53" w:rsidRDefault="00027070">
            <w:pPr>
              <w:pStyle w:val="TableParagraph"/>
              <w:spacing w:line="242" w:lineRule="auto"/>
              <w:ind w:right="703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4B316B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  <w:r w:rsidR="004B316B">
              <w:rPr>
                <w:spacing w:val="-1"/>
                <w:sz w:val="24"/>
              </w:rPr>
              <w:t>-куратор службы</w:t>
            </w:r>
          </w:p>
        </w:tc>
      </w:tr>
      <w:tr w:rsidR="00560C53">
        <w:trPr>
          <w:trHeight w:val="840"/>
        </w:trPr>
        <w:tc>
          <w:tcPr>
            <w:tcW w:w="616" w:type="dxa"/>
          </w:tcPr>
          <w:p w:rsidR="00560C53" w:rsidRDefault="00DA16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ind w:right="252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совещание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560C53" w:rsidRDefault="000270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СШМ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4B316B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840"/>
        </w:trPr>
        <w:tc>
          <w:tcPr>
            <w:tcW w:w="616" w:type="dxa"/>
          </w:tcPr>
          <w:p w:rsidR="00560C53" w:rsidRDefault="00DA166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ind w:right="3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4B316B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285"/>
        </w:trPr>
        <w:tc>
          <w:tcPr>
            <w:tcW w:w="10484" w:type="dxa"/>
            <w:gridSpan w:val="4"/>
          </w:tcPr>
          <w:p w:rsidR="00560C53" w:rsidRDefault="00027070">
            <w:pPr>
              <w:pStyle w:val="TableParagraph"/>
              <w:spacing w:line="261" w:lineRule="exact"/>
              <w:ind w:left="2753" w:right="2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560C53">
        <w:trPr>
          <w:trHeight w:val="1681"/>
        </w:trPr>
        <w:tc>
          <w:tcPr>
            <w:tcW w:w="616" w:type="dxa"/>
          </w:tcPr>
          <w:p w:rsidR="00560C53" w:rsidRDefault="000270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сбор 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ситуации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35" w:lineRule="auto"/>
              <w:ind w:right="791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133" w:type="dxa"/>
          </w:tcPr>
          <w:p w:rsidR="00560C53" w:rsidRDefault="004B316B" w:rsidP="004B316B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медиатор</w:t>
            </w:r>
          </w:p>
        </w:tc>
      </w:tr>
      <w:tr w:rsidR="00560C53">
        <w:trPr>
          <w:trHeight w:val="840"/>
        </w:trPr>
        <w:tc>
          <w:tcPr>
            <w:tcW w:w="616" w:type="dxa"/>
          </w:tcPr>
          <w:p w:rsidR="00560C53" w:rsidRDefault="0002707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 запросу</w:t>
            </w:r>
          </w:p>
        </w:tc>
        <w:tc>
          <w:tcPr>
            <w:tcW w:w="2133" w:type="dxa"/>
          </w:tcPr>
          <w:p w:rsidR="00560C53" w:rsidRDefault="004B316B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медиатор</w:t>
            </w:r>
          </w:p>
        </w:tc>
      </w:tr>
    </w:tbl>
    <w:p w:rsidR="00560C53" w:rsidRDefault="00560C53">
      <w:pPr>
        <w:rPr>
          <w:sz w:val="24"/>
        </w:rPr>
        <w:sectPr w:rsidR="00560C53">
          <w:type w:val="continuous"/>
          <w:pgSz w:w="11910" w:h="16850"/>
          <w:pgMar w:top="10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6"/>
        <w:gridCol w:w="4581"/>
        <w:gridCol w:w="3154"/>
        <w:gridCol w:w="2133"/>
      </w:tblGrid>
      <w:tr w:rsidR="00560C53">
        <w:trPr>
          <w:trHeight w:val="841"/>
        </w:trPr>
        <w:tc>
          <w:tcPr>
            <w:tcW w:w="616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ind w:right="532"/>
              <w:rPr>
                <w:sz w:val="24"/>
              </w:rPr>
            </w:pPr>
            <w:r>
              <w:rPr>
                <w:sz w:val="24"/>
              </w:rPr>
              <w:t>Консультирование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560C53" w:rsidRDefault="000270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8D54FD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1110"/>
        </w:trPr>
        <w:tc>
          <w:tcPr>
            <w:tcW w:w="616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ind w:right="7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z w:val="24"/>
              </w:rPr>
              <w:t xml:space="preserve"> воспитательные</w:t>
            </w:r>
          </w:p>
          <w:p w:rsidR="00560C53" w:rsidRDefault="00027070">
            <w:pPr>
              <w:pStyle w:val="TableParagraph"/>
              <w:spacing w:before="1" w:line="235" w:lineRule="auto"/>
              <w:ind w:right="21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8D54FD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  <w:p w:rsidR="008D54FD" w:rsidRDefault="008D54FD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психолог, классные руководители</w:t>
            </w:r>
          </w:p>
        </w:tc>
      </w:tr>
      <w:tr w:rsidR="008D54FD">
        <w:trPr>
          <w:trHeight w:val="1110"/>
        </w:trPr>
        <w:tc>
          <w:tcPr>
            <w:tcW w:w="616" w:type="dxa"/>
          </w:tcPr>
          <w:p w:rsidR="008D54FD" w:rsidRDefault="008D54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1" w:type="dxa"/>
          </w:tcPr>
          <w:p w:rsidR="008D54FD" w:rsidRDefault="008D54FD">
            <w:pPr>
              <w:pStyle w:val="TableParagraph"/>
              <w:spacing w:line="235" w:lineRule="auto"/>
              <w:ind w:right="70"/>
              <w:rPr>
                <w:sz w:val="24"/>
              </w:rPr>
            </w:pPr>
            <w:r>
              <w:rPr>
                <w:sz w:val="24"/>
              </w:rPr>
              <w:t>Ведение курса по социально-эмоциональному развитию в 1-4, 5-8 классах.</w:t>
            </w:r>
          </w:p>
        </w:tc>
        <w:tc>
          <w:tcPr>
            <w:tcW w:w="3154" w:type="dxa"/>
          </w:tcPr>
          <w:p w:rsidR="008D54FD" w:rsidRDefault="008D54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учебного года.</w:t>
            </w:r>
          </w:p>
        </w:tc>
        <w:tc>
          <w:tcPr>
            <w:tcW w:w="2133" w:type="dxa"/>
          </w:tcPr>
          <w:p w:rsidR="008D54FD" w:rsidRDefault="008D54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8D54FD" w:rsidRDefault="008D54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D54FD">
        <w:trPr>
          <w:trHeight w:val="1110"/>
        </w:trPr>
        <w:tc>
          <w:tcPr>
            <w:tcW w:w="616" w:type="dxa"/>
          </w:tcPr>
          <w:p w:rsidR="008D54FD" w:rsidRDefault="008D54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1" w:type="dxa"/>
          </w:tcPr>
          <w:p w:rsidR="008D54FD" w:rsidRDefault="008D54FD">
            <w:pPr>
              <w:pStyle w:val="TableParagraph"/>
              <w:spacing w:line="235" w:lineRule="auto"/>
              <w:ind w:right="70"/>
              <w:rPr>
                <w:sz w:val="24"/>
              </w:rPr>
            </w:pPr>
            <w:r>
              <w:rPr>
                <w:sz w:val="24"/>
              </w:rPr>
              <w:t>Реализация серии «Уроков доброты»</w:t>
            </w:r>
            <w:r w:rsidR="007027F2">
              <w:rPr>
                <w:sz w:val="24"/>
              </w:rPr>
              <w:t xml:space="preserve"> в 1-4 классах</w:t>
            </w:r>
          </w:p>
        </w:tc>
        <w:tc>
          <w:tcPr>
            <w:tcW w:w="3154" w:type="dxa"/>
          </w:tcPr>
          <w:p w:rsidR="008D54FD" w:rsidRDefault="00702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133" w:type="dxa"/>
          </w:tcPr>
          <w:p w:rsidR="008D54FD" w:rsidRDefault="008D54FD">
            <w:pPr>
              <w:pStyle w:val="TableParagraph"/>
              <w:ind w:left="112"/>
              <w:rPr>
                <w:sz w:val="24"/>
              </w:rPr>
            </w:pPr>
          </w:p>
        </w:tc>
      </w:tr>
      <w:tr w:rsidR="00560C53">
        <w:trPr>
          <w:trHeight w:val="825"/>
        </w:trPr>
        <w:tc>
          <w:tcPr>
            <w:tcW w:w="616" w:type="dxa"/>
          </w:tcPr>
          <w:p w:rsidR="00560C53" w:rsidRDefault="008D54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560C53" w:rsidRDefault="000270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7027F2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841"/>
        </w:trPr>
        <w:tc>
          <w:tcPr>
            <w:tcW w:w="616" w:type="dxa"/>
          </w:tcPr>
          <w:p w:rsidR="00560C53" w:rsidRDefault="008D54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примирительных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встреч.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4B316B">
            <w:pPr>
              <w:pStyle w:val="TableParagraph"/>
              <w:spacing w:line="273" w:lineRule="auto"/>
              <w:ind w:left="112"/>
              <w:rPr>
                <w:sz w:val="24"/>
              </w:rPr>
            </w:pPr>
            <w:r>
              <w:rPr>
                <w:sz w:val="24"/>
              </w:rPr>
              <w:t>медиатор</w:t>
            </w:r>
          </w:p>
        </w:tc>
      </w:tr>
      <w:tr w:rsidR="00560C53">
        <w:trPr>
          <w:trHeight w:val="1231"/>
        </w:trPr>
        <w:tc>
          <w:tcPr>
            <w:tcW w:w="616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4FD">
              <w:rPr>
                <w:sz w:val="24"/>
              </w:rPr>
              <w:t>7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службы медиации».</w:t>
            </w:r>
          </w:p>
          <w:p w:rsidR="007027F2" w:rsidRDefault="007027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Декада толерантности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73" w:lineRule="auto"/>
              <w:ind w:left="112"/>
              <w:rPr>
                <w:spacing w:val="-2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директора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 w:rsidR="007027F2">
              <w:rPr>
                <w:spacing w:val="-14"/>
                <w:sz w:val="24"/>
              </w:rPr>
              <w:t>У</w:t>
            </w:r>
            <w:r>
              <w:rPr>
                <w:spacing w:val="-2"/>
                <w:sz w:val="24"/>
              </w:rPr>
              <w:t>ВР</w:t>
            </w:r>
          </w:p>
          <w:p w:rsidR="007027F2" w:rsidRDefault="007027F2">
            <w:pPr>
              <w:pStyle w:val="TableParagraph"/>
              <w:spacing w:line="273" w:lineRule="auto"/>
              <w:ind w:left="112"/>
              <w:rPr>
                <w:sz w:val="24"/>
              </w:rPr>
            </w:pPr>
          </w:p>
        </w:tc>
      </w:tr>
      <w:tr w:rsidR="00560C53">
        <w:trPr>
          <w:trHeight w:val="840"/>
        </w:trPr>
        <w:tc>
          <w:tcPr>
            <w:tcW w:w="616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091ACC">
              <w:rPr>
                <w:sz w:val="24"/>
              </w:rPr>
              <w:t>8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7027F2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1306"/>
        </w:trPr>
        <w:tc>
          <w:tcPr>
            <w:tcW w:w="616" w:type="dxa"/>
          </w:tcPr>
          <w:p w:rsidR="00560C53" w:rsidRDefault="000270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091ACC">
              <w:rPr>
                <w:sz w:val="24"/>
              </w:rPr>
              <w:t>9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ind w:right="20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анкетирования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560C53" w:rsidRDefault="00027070">
            <w:pPr>
              <w:pStyle w:val="TableParagraph"/>
              <w:spacing w:line="240" w:lineRule="auto"/>
              <w:ind w:left="187"/>
              <w:rPr>
                <w:sz w:val="24"/>
              </w:rPr>
            </w:pPr>
            <w:r>
              <w:rPr>
                <w:spacing w:val="-1"/>
                <w:sz w:val="24"/>
              </w:rPr>
              <w:t>конфликтов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среди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обучающихся.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7027F2" w:rsidRDefault="007027F2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60C53">
        <w:trPr>
          <w:trHeight w:val="1381"/>
        </w:trPr>
        <w:tc>
          <w:tcPr>
            <w:tcW w:w="616" w:type="dxa"/>
          </w:tcPr>
          <w:p w:rsidR="00560C53" w:rsidRDefault="00091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60C53" w:rsidRDefault="00027070">
            <w:pPr>
              <w:pStyle w:val="TableParagraph"/>
              <w:spacing w:before="9" w:line="240" w:lineRule="auto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риска.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7027F2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285"/>
        </w:trPr>
        <w:tc>
          <w:tcPr>
            <w:tcW w:w="10484" w:type="dxa"/>
            <w:gridSpan w:val="4"/>
          </w:tcPr>
          <w:p w:rsidR="00560C53" w:rsidRDefault="00027070">
            <w:pPr>
              <w:pStyle w:val="TableParagraph"/>
              <w:spacing w:line="265" w:lineRule="exact"/>
              <w:ind w:left="2470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60C53">
        <w:trPr>
          <w:trHeight w:val="840"/>
        </w:trPr>
        <w:tc>
          <w:tcPr>
            <w:tcW w:w="616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560C53" w:rsidRDefault="00027070">
            <w:pPr>
              <w:pStyle w:val="TableParagraph"/>
              <w:spacing w:before="14" w:line="235" w:lineRule="auto"/>
              <w:ind w:right="393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54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7027F2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840"/>
        </w:trPr>
        <w:tc>
          <w:tcPr>
            <w:tcW w:w="616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560C53" w:rsidRDefault="00027070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Медиации»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</w:p>
          <w:p w:rsidR="00560C53" w:rsidRDefault="00027070">
            <w:pPr>
              <w:pStyle w:val="TableParagraph"/>
              <w:spacing w:before="13" w:line="235" w:lineRule="auto"/>
              <w:ind w:right="883"/>
              <w:rPr>
                <w:sz w:val="24"/>
              </w:rPr>
            </w:pPr>
            <w:r>
              <w:rPr>
                <w:sz w:val="24"/>
              </w:rPr>
              <w:t>обновление – 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54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7027F2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840"/>
        </w:trPr>
        <w:tc>
          <w:tcPr>
            <w:tcW w:w="616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рекламной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60C53" w:rsidRDefault="00027070">
            <w:pPr>
              <w:pStyle w:val="TableParagraph"/>
              <w:spacing w:before="14" w:line="235" w:lineRule="auto"/>
              <w:ind w:right="290"/>
              <w:rPr>
                <w:sz w:val="24"/>
              </w:rPr>
            </w:pPr>
            <w:r>
              <w:rPr>
                <w:sz w:val="24"/>
              </w:rPr>
              <w:t>(разработка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листов)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54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7027F2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840"/>
        </w:trPr>
        <w:tc>
          <w:tcPr>
            <w:tcW w:w="616" w:type="dxa"/>
          </w:tcPr>
          <w:p w:rsidR="00560C53" w:rsidRDefault="000270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C53" w:rsidRDefault="00027070">
            <w:pPr>
              <w:pStyle w:val="TableParagraph"/>
              <w:spacing w:before="13" w:line="235" w:lineRule="auto"/>
              <w:ind w:right="195"/>
              <w:rPr>
                <w:sz w:val="24"/>
              </w:rPr>
            </w:pPr>
            <w:r>
              <w:rPr>
                <w:sz w:val="24"/>
              </w:rPr>
              <w:t>их родителей (законных 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СШМ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7027F2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</w:tc>
      </w:tr>
      <w:tr w:rsidR="00560C53">
        <w:trPr>
          <w:trHeight w:val="285"/>
        </w:trPr>
        <w:tc>
          <w:tcPr>
            <w:tcW w:w="10484" w:type="dxa"/>
            <w:gridSpan w:val="4"/>
          </w:tcPr>
          <w:p w:rsidR="00560C53" w:rsidRDefault="00027070">
            <w:pPr>
              <w:pStyle w:val="TableParagraph"/>
              <w:ind w:left="2531"/>
              <w:rPr>
                <w:b/>
                <w:sz w:val="24"/>
              </w:rPr>
            </w:pPr>
            <w:r>
              <w:rPr>
                <w:b/>
                <w:sz w:val="24"/>
              </w:rPr>
              <w:t>Межведомственное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</w:tr>
      <w:tr w:rsidR="00560C53">
        <w:trPr>
          <w:trHeight w:val="1666"/>
        </w:trPr>
        <w:tc>
          <w:tcPr>
            <w:tcW w:w="616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Советом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C53" w:rsidRDefault="00027070">
            <w:pPr>
              <w:pStyle w:val="TableParagraph"/>
              <w:spacing w:before="39" w:line="240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 w:rsidR="007027F2">
              <w:rPr>
                <w:spacing w:val="-15"/>
                <w:sz w:val="24"/>
              </w:rPr>
              <w:t>У</w:t>
            </w:r>
            <w:r>
              <w:rPr>
                <w:spacing w:val="-1"/>
                <w:sz w:val="24"/>
              </w:rPr>
              <w:t>ВР</w:t>
            </w:r>
          </w:p>
          <w:p w:rsidR="00560C53" w:rsidRDefault="00560C53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560C53" w:rsidRDefault="00027070">
            <w:pPr>
              <w:pStyle w:val="TableParagraph"/>
              <w:spacing w:line="273" w:lineRule="auto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7027F2" w:rsidRDefault="007027F2">
            <w:pPr>
              <w:pStyle w:val="TableParagraph"/>
              <w:spacing w:line="273" w:lineRule="auto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60C53">
        <w:trPr>
          <w:trHeight w:val="330"/>
        </w:trPr>
        <w:tc>
          <w:tcPr>
            <w:tcW w:w="616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560C53" w:rsidRDefault="00560C53">
      <w:pPr>
        <w:spacing w:line="273" w:lineRule="exact"/>
        <w:rPr>
          <w:sz w:val="24"/>
        </w:rPr>
        <w:sectPr w:rsidR="00560C53">
          <w:pgSz w:w="11910" w:h="16850"/>
          <w:pgMar w:top="11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6"/>
        <w:gridCol w:w="4581"/>
        <w:gridCol w:w="3154"/>
        <w:gridCol w:w="2133"/>
      </w:tblGrid>
      <w:tr w:rsidR="00560C53">
        <w:trPr>
          <w:trHeight w:val="1351"/>
        </w:trPr>
        <w:tc>
          <w:tcPr>
            <w:tcW w:w="616" w:type="dxa"/>
          </w:tcPr>
          <w:p w:rsidR="00560C53" w:rsidRDefault="00560C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line="235" w:lineRule="auto"/>
              <w:ind w:right="1411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</w:p>
          <w:p w:rsidR="00560C53" w:rsidRDefault="00027070">
            <w:pPr>
              <w:pStyle w:val="TableParagraph"/>
              <w:spacing w:before="1" w:line="235" w:lineRule="auto"/>
              <w:ind w:right="1582"/>
              <w:rPr>
                <w:sz w:val="24"/>
              </w:rPr>
            </w:pPr>
            <w:r>
              <w:rPr>
                <w:sz w:val="24"/>
              </w:rPr>
              <w:t>и правонарушений, опеки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</w:tc>
        <w:tc>
          <w:tcPr>
            <w:tcW w:w="3154" w:type="dxa"/>
          </w:tcPr>
          <w:p w:rsidR="00560C53" w:rsidRDefault="00560C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</w:t>
            </w:r>
          </w:p>
          <w:p w:rsidR="00560C53" w:rsidRDefault="00560C53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560C53" w:rsidRDefault="00027070">
            <w:pPr>
              <w:pStyle w:val="TableParagraph"/>
              <w:spacing w:line="288" w:lineRule="auto"/>
              <w:ind w:left="11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60C53">
        <w:trPr>
          <w:trHeight w:val="553"/>
        </w:trPr>
        <w:tc>
          <w:tcPr>
            <w:tcW w:w="10484" w:type="dxa"/>
            <w:gridSpan w:val="4"/>
            <w:tcBorders>
              <w:bottom w:val="single" w:sz="8" w:space="0" w:color="000000"/>
            </w:tcBorders>
          </w:tcPr>
          <w:p w:rsidR="00560C53" w:rsidRDefault="00560C53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560C53" w:rsidRDefault="00027070">
            <w:pPr>
              <w:pStyle w:val="TableParagraph"/>
              <w:spacing w:before="1" w:line="266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Медиации</w:t>
            </w:r>
          </w:p>
        </w:tc>
      </w:tr>
      <w:tr w:rsidR="00560C53">
        <w:trPr>
          <w:trHeight w:val="838"/>
        </w:trPr>
        <w:tc>
          <w:tcPr>
            <w:tcW w:w="616" w:type="dxa"/>
            <w:tcBorders>
              <w:top w:val="single" w:sz="8" w:space="0" w:color="000000"/>
            </w:tcBorders>
          </w:tcPr>
          <w:p w:rsidR="00560C53" w:rsidRDefault="000270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81" w:type="dxa"/>
            <w:tcBorders>
              <w:top w:val="single" w:sz="8" w:space="0" w:color="000000"/>
            </w:tcBorders>
          </w:tcPr>
          <w:p w:rsidR="00560C53" w:rsidRDefault="000270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СШМ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54" w:type="dxa"/>
            <w:tcBorders>
              <w:top w:val="single" w:sz="8" w:space="0" w:color="000000"/>
            </w:tcBorders>
          </w:tcPr>
          <w:p w:rsidR="00560C53" w:rsidRDefault="000270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33" w:type="dxa"/>
            <w:tcBorders>
              <w:top w:val="single" w:sz="8" w:space="0" w:color="000000"/>
            </w:tcBorders>
          </w:tcPr>
          <w:p w:rsidR="00560C53" w:rsidRDefault="00027070">
            <w:pPr>
              <w:pStyle w:val="TableParagraph"/>
              <w:spacing w:line="273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директора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</w:t>
            </w:r>
          </w:p>
        </w:tc>
      </w:tr>
      <w:tr w:rsidR="00560C53">
        <w:trPr>
          <w:trHeight w:val="1111"/>
        </w:trPr>
        <w:tc>
          <w:tcPr>
            <w:tcW w:w="616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81" w:type="dxa"/>
          </w:tcPr>
          <w:p w:rsidR="00560C53" w:rsidRDefault="00027070">
            <w:pPr>
              <w:pStyle w:val="TableParagraph"/>
              <w:spacing w:before="1" w:line="235" w:lineRule="auto"/>
              <w:ind w:right="894"/>
              <w:rPr>
                <w:sz w:val="24"/>
              </w:rPr>
            </w:pPr>
            <w:r>
              <w:rPr>
                <w:sz w:val="24"/>
              </w:rPr>
              <w:t>Формирование (пополнение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  <w:p w:rsidR="00560C53" w:rsidRDefault="000270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«Восстановительные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60C53" w:rsidRDefault="00027070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медиации»</w:t>
            </w:r>
          </w:p>
        </w:tc>
        <w:tc>
          <w:tcPr>
            <w:tcW w:w="3154" w:type="dxa"/>
          </w:tcPr>
          <w:p w:rsidR="00560C53" w:rsidRDefault="0002707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33" w:type="dxa"/>
          </w:tcPr>
          <w:p w:rsidR="00560C53" w:rsidRDefault="00027070">
            <w:pPr>
              <w:pStyle w:val="TableParagraph"/>
              <w:spacing w:line="273" w:lineRule="auto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директора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</w:t>
            </w:r>
          </w:p>
        </w:tc>
      </w:tr>
    </w:tbl>
    <w:p w:rsidR="00027070" w:rsidRDefault="00027070"/>
    <w:sectPr w:rsidR="00027070" w:rsidSect="00560C53">
      <w:pgSz w:w="11910" w:h="16850"/>
      <w:pgMar w:top="114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0C53"/>
    <w:rsid w:val="00027070"/>
    <w:rsid w:val="00091ACC"/>
    <w:rsid w:val="003058B7"/>
    <w:rsid w:val="004B316B"/>
    <w:rsid w:val="004F238D"/>
    <w:rsid w:val="00560C53"/>
    <w:rsid w:val="007027F2"/>
    <w:rsid w:val="008627BE"/>
    <w:rsid w:val="008D54FD"/>
    <w:rsid w:val="00A070BD"/>
    <w:rsid w:val="00D93AA9"/>
    <w:rsid w:val="00DA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C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C53"/>
    <w:pPr>
      <w:ind w:left="956" w:right="5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0C53"/>
    <w:pPr>
      <w:ind w:left="95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0C53"/>
  </w:style>
  <w:style w:type="paragraph" w:customStyle="1" w:styleId="TableParagraph">
    <w:name w:val="Table Paragraph"/>
    <w:basedOn w:val="a"/>
    <w:uiPriority w:val="1"/>
    <w:qFormat/>
    <w:rsid w:val="00560C53"/>
    <w:pPr>
      <w:spacing w:line="258" w:lineRule="exact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2PK</cp:lastModifiedBy>
  <cp:revision>7</cp:revision>
  <dcterms:created xsi:type="dcterms:W3CDTF">2021-10-14T12:23:00Z</dcterms:created>
  <dcterms:modified xsi:type="dcterms:W3CDTF">2021-10-18T09:32:00Z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