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6F" w:rsidRPr="003F33D6" w:rsidRDefault="002D486F" w:rsidP="002D4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ерспективный план работы на 2023/2024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D486F" w:rsidRDefault="002D486F" w:rsidP="002D48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50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3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инновационная площадка </w:t>
      </w:r>
    </w:p>
    <w:p w:rsidR="002D486F" w:rsidRDefault="002D486F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9C4">
        <w:rPr>
          <w:rFonts w:ascii="Times New Roman" w:hAnsi="Times New Roman" w:cs="Times New Roman"/>
          <w:sz w:val="28"/>
          <w:szCs w:val="28"/>
        </w:rPr>
        <w:t>Сетевое взаимодействие дошкольной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и средней школы </w:t>
      </w:r>
      <w:r w:rsidRPr="00C969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инженерного мышления</w:t>
      </w:r>
      <w:r w:rsidRPr="00C969C4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</w:t>
      </w:r>
      <w:r>
        <w:rPr>
          <w:rFonts w:ascii="Times New Roman" w:hAnsi="Times New Roman" w:cs="Times New Roman"/>
          <w:sz w:val="28"/>
          <w:szCs w:val="28"/>
        </w:rPr>
        <w:t>″</w:t>
      </w:r>
      <w:r w:rsidRPr="00C969C4">
        <w:rPr>
          <w:rFonts w:ascii="Times New Roman" w:hAnsi="Times New Roman" w:cs="Times New Roman"/>
          <w:sz w:val="28"/>
          <w:szCs w:val="28"/>
        </w:rPr>
        <w:t>Школа будущих инженеров</w:t>
      </w:r>
      <w:r>
        <w:rPr>
          <w:rFonts w:ascii="Times New Roman" w:hAnsi="Times New Roman" w:cs="Times New Roman"/>
          <w:sz w:val="28"/>
          <w:szCs w:val="28"/>
        </w:rPr>
        <w:t>″»</w:t>
      </w:r>
    </w:p>
    <w:p w:rsidR="007D1727" w:rsidRPr="0030369F" w:rsidRDefault="007D1727" w:rsidP="007D17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координатор: </w:t>
      </w:r>
      <w:r w:rsidRPr="0030369F">
        <w:rPr>
          <w:sz w:val="28"/>
          <w:szCs w:val="28"/>
        </w:rPr>
        <w:t>Муниципальное общеобразовательное учреждение «Средняя школа № 13»</w:t>
      </w:r>
    </w:p>
    <w:p w:rsidR="007D1727" w:rsidRPr="0030369F" w:rsidRDefault="007D1727" w:rsidP="007D17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(с</w:t>
      </w:r>
      <w:r w:rsidRPr="0030369F">
        <w:rPr>
          <w:sz w:val="28"/>
          <w:szCs w:val="28"/>
        </w:rPr>
        <w:t>редняя школа № 13)</w:t>
      </w:r>
    </w:p>
    <w:p w:rsidR="007D1727" w:rsidRDefault="007D1727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727" w:rsidRDefault="007D1727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727" w:rsidRDefault="007D1727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90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8"/>
        <w:gridCol w:w="2847"/>
        <w:gridCol w:w="2127"/>
        <w:gridCol w:w="3515"/>
        <w:gridCol w:w="2835"/>
        <w:gridCol w:w="1985"/>
      </w:tblGrid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847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(форма и тема)</w:t>
            </w:r>
          </w:p>
        </w:tc>
        <w:tc>
          <w:tcPr>
            <w:tcW w:w="2127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1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0AA">
              <w:rPr>
                <w:rFonts w:ascii="Times New Roman" w:hAnsi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0AA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End"/>
            <w:r w:rsidRPr="008010AA">
              <w:rPr>
                <w:rFonts w:ascii="Times New Roman" w:hAnsi="Times New Roman"/>
                <w:sz w:val="24"/>
                <w:szCs w:val="24"/>
              </w:rPr>
              <w:t>/не выполнено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( указать причины)</w:t>
            </w:r>
          </w:p>
        </w:tc>
      </w:tr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847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Установочный  семинар по планированию работы команд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средней школы №13, участников реализации проекта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«Инженерное мышление,  предпосылки и перспективы развития»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</w:tc>
        <w:tc>
          <w:tcPr>
            <w:tcW w:w="3515" w:type="dxa"/>
            <w:shd w:val="clear" w:color="auto" w:fill="auto"/>
          </w:tcPr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рабочей группы по организации входного мониторинга сформированности предпосылок инженерного мышления в подготовительных группах ДОУ и первых классах ДОУ</w:t>
            </w:r>
          </w:p>
          <w:p w:rsidR="008F4209" w:rsidRPr="008F4209" w:rsidRDefault="008F4209" w:rsidP="008F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«Интересы и склонности  моего ребенка»</w:t>
            </w:r>
          </w:p>
        </w:tc>
        <w:tc>
          <w:tcPr>
            <w:tcW w:w="2127" w:type="dxa"/>
            <w:shd w:val="clear" w:color="auto" w:fill="auto"/>
          </w:tcPr>
          <w:p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</w:tc>
        <w:tc>
          <w:tcPr>
            <w:tcW w:w="3515" w:type="dxa"/>
            <w:shd w:val="clear" w:color="auto" w:fill="auto"/>
          </w:tcPr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8F4209" w:rsidRDefault="008F4209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F4209" w:rsidRDefault="008F4209" w:rsidP="008B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</w:t>
            </w: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 2023г</w:t>
            </w:r>
          </w:p>
        </w:tc>
        <w:tc>
          <w:tcPr>
            <w:tcW w:w="2847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«Анализ входного мониторинга сформированности предпосылок инженерного мышления»</w:t>
            </w:r>
          </w:p>
        </w:tc>
        <w:tc>
          <w:tcPr>
            <w:tcW w:w="2127" w:type="dxa"/>
            <w:shd w:val="clear" w:color="auto" w:fill="auto"/>
          </w:tcPr>
          <w:p w:rsidR="008F4209" w:rsidRDefault="008F4209" w:rsidP="008B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</w:tc>
        <w:tc>
          <w:tcPr>
            <w:tcW w:w="3515" w:type="dxa"/>
            <w:shd w:val="clear" w:color="auto" w:fill="auto"/>
          </w:tcPr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8F4209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ED572F" w:rsidTr="008F4209">
        <w:trPr>
          <w:trHeight w:val="863"/>
        </w:trPr>
        <w:tc>
          <w:tcPr>
            <w:tcW w:w="1258" w:type="dxa"/>
            <w:shd w:val="clear" w:color="auto" w:fill="auto"/>
          </w:tcPr>
          <w:p w:rsidR="008F4209" w:rsidRPr="00ED572F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2F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8F4209" w:rsidRPr="00ED572F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572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8F4209" w:rsidRPr="00ED572F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8F4209" w:rsidRPr="00ED572F" w:rsidRDefault="008F4209" w:rsidP="008F4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по теме проекта</w:t>
            </w:r>
          </w:p>
        </w:tc>
        <w:tc>
          <w:tcPr>
            <w:tcW w:w="2127" w:type="dxa"/>
            <w:shd w:val="clear" w:color="auto" w:fill="auto"/>
          </w:tcPr>
          <w:p w:rsidR="008F4209" w:rsidRDefault="008F4209" w:rsidP="008B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8F4209" w:rsidRPr="00ED572F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8F4209" w:rsidRPr="00ED572F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835" w:type="dxa"/>
            <w:shd w:val="clear" w:color="auto" w:fill="auto"/>
          </w:tcPr>
          <w:p w:rsidR="008F4209" w:rsidRPr="00ED572F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ED572F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встреча команд ДОУ и средней школы №13 по организации совместных мероприятий по реализации проекта.</w:t>
            </w:r>
          </w:p>
          <w:p w:rsidR="008F4209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час для педагогов ДОУ и средней школы 13 «Эффективные методики формирования 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предпосылок инженерного мышления»</w:t>
            </w:r>
          </w:p>
        </w:tc>
        <w:tc>
          <w:tcPr>
            <w:tcW w:w="2127" w:type="dxa"/>
            <w:shd w:val="clear" w:color="auto" w:fill="auto"/>
          </w:tcPr>
          <w:p w:rsidR="008F4209" w:rsidRDefault="008F4209" w:rsidP="008B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2D486F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8F4209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190C92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F4209">
              <w:rPr>
                <w:rFonts w:ascii="Times New Roman" w:hAnsi="Times New Roman"/>
                <w:sz w:val="24"/>
                <w:szCs w:val="24"/>
              </w:rPr>
              <w:t xml:space="preserve">оябрь – май 2023 </w:t>
            </w:r>
          </w:p>
        </w:tc>
        <w:tc>
          <w:tcPr>
            <w:tcW w:w="2847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проекта</w:t>
            </w:r>
          </w:p>
        </w:tc>
        <w:tc>
          <w:tcPr>
            <w:tcW w:w="2127" w:type="dxa"/>
            <w:shd w:val="clear" w:color="auto" w:fill="auto"/>
          </w:tcPr>
          <w:p w:rsidR="008B2C7F" w:rsidRDefault="008B2C7F" w:rsidP="008B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B2C7F" w:rsidRDefault="008B2C7F" w:rsidP="008B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241</w:t>
            </w:r>
          </w:p>
          <w:p w:rsidR="008F4209" w:rsidRDefault="008F4209" w:rsidP="008B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8F4209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8F4209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Консультации по запросам педагогов</w:t>
            </w:r>
          </w:p>
          <w:p w:rsidR="00190C92" w:rsidRPr="008010AA" w:rsidRDefault="00190C92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инструмент формирования предпосылок инженерного мышления</w:t>
            </w:r>
          </w:p>
        </w:tc>
        <w:tc>
          <w:tcPr>
            <w:tcW w:w="2127" w:type="dxa"/>
            <w:shd w:val="clear" w:color="auto" w:fill="auto"/>
          </w:tcPr>
          <w:p w:rsidR="008F4209" w:rsidRDefault="008F4209" w:rsidP="008B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№13</w:t>
            </w:r>
          </w:p>
          <w:p w:rsidR="008F4209" w:rsidRDefault="008F4209" w:rsidP="008B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241</w:t>
            </w:r>
          </w:p>
          <w:p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№13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8F4209" w:rsidRDefault="008F4209" w:rsidP="008B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190C92" w:rsidRDefault="00190C92" w:rsidP="0019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190C92" w:rsidRPr="00ED572F" w:rsidRDefault="00190C92" w:rsidP="00190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C2A" w:rsidRPr="008010AA" w:rsidTr="007D3F8A">
        <w:trPr>
          <w:trHeight w:val="2884"/>
        </w:trPr>
        <w:tc>
          <w:tcPr>
            <w:tcW w:w="1258" w:type="dxa"/>
            <w:shd w:val="clear" w:color="auto" w:fill="auto"/>
          </w:tcPr>
          <w:p w:rsidR="008F0C2A" w:rsidRPr="008010AA" w:rsidRDefault="008F0C2A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lastRenderedPageBreak/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F0C2A" w:rsidRPr="008010AA" w:rsidRDefault="008F0C2A" w:rsidP="007C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8F0C2A" w:rsidRPr="008010AA" w:rsidRDefault="008F0C2A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группы</w:t>
            </w:r>
          </w:p>
          <w:p w:rsidR="008F0C2A" w:rsidRPr="008010AA" w:rsidRDefault="008F0C2A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промежуточных результатов реализации проекта</w:t>
            </w:r>
          </w:p>
          <w:p w:rsidR="008F0C2A" w:rsidRPr="008010AA" w:rsidRDefault="008F0C2A" w:rsidP="00E42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/>
                <w:sz w:val="24"/>
                <w:szCs w:val="24"/>
              </w:rPr>
              <w:t>ение материалов деятельности МИП на сайте средней школы № 13 и  МДОУ № 241</w:t>
            </w:r>
          </w:p>
        </w:tc>
        <w:tc>
          <w:tcPr>
            <w:tcW w:w="2127" w:type="dxa"/>
            <w:shd w:val="clear" w:color="auto" w:fill="auto"/>
          </w:tcPr>
          <w:p w:rsidR="008F0C2A" w:rsidRDefault="008F0C2A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0C2A" w:rsidRPr="008010AA" w:rsidRDefault="008F0C2A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F0C2A" w:rsidRPr="00907AD6" w:rsidRDefault="008F0C2A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0C2A" w:rsidRPr="00907AD6" w:rsidRDefault="008F0C2A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8F0C2A" w:rsidRPr="00907AD6" w:rsidRDefault="008F0C2A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8F0C2A" w:rsidRDefault="008F0C2A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F0C2A" w:rsidRDefault="008F0C2A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8F0C2A" w:rsidRPr="00ED572F" w:rsidRDefault="008F0C2A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8F0C2A" w:rsidRPr="008010AA" w:rsidRDefault="008F0C2A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0C2A" w:rsidRPr="008010AA" w:rsidRDefault="008F0C2A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</w:t>
            </w:r>
            <w:r w:rsidR="008B2C7F">
              <w:rPr>
                <w:rFonts w:ascii="Times New Roman" w:hAnsi="Times New Roman"/>
                <w:sz w:val="24"/>
                <w:szCs w:val="24"/>
              </w:rPr>
              <w:t>сещение</w:t>
            </w:r>
            <w:proofErr w:type="spellEnd"/>
            <w:r w:rsidR="008B2C7F">
              <w:rPr>
                <w:rFonts w:ascii="Times New Roman" w:hAnsi="Times New Roman"/>
                <w:sz w:val="24"/>
                <w:szCs w:val="24"/>
              </w:rPr>
              <w:t xml:space="preserve"> занятий по формированию предпосылок инже</w:t>
            </w:r>
            <w:r w:rsidR="007D1727">
              <w:rPr>
                <w:rFonts w:ascii="Times New Roman" w:hAnsi="Times New Roman"/>
                <w:sz w:val="24"/>
                <w:szCs w:val="24"/>
              </w:rPr>
              <w:t>нерного мышления</w:t>
            </w:r>
          </w:p>
        </w:tc>
        <w:tc>
          <w:tcPr>
            <w:tcW w:w="2127" w:type="dxa"/>
            <w:shd w:val="clear" w:color="auto" w:fill="auto"/>
          </w:tcPr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464D91" w:rsidRDefault="00464D91" w:rsidP="00464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241</w:t>
            </w:r>
          </w:p>
          <w:p w:rsidR="00464D91" w:rsidRDefault="00464D91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8F4209" w:rsidRPr="00ED572F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ED572F" w:rsidTr="008F4209">
        <w:tc>
          <w:tcPr>
            <w:tcW w:w="1258" w:type="dxa"/>
            <w:shd w:val="clear" w:color="auto" w:fill="auto"/>
          </w:tcPr>
          <w:p w:rsidR="008F4209" w:rsidRPr="00ED572F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2F">
              <w:rPr>
                <w:rFonts w:ascii="Times New Roman" w:hAnsi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F4209" w:rsidRPr="00ED572F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8F4209" w:rsidRPr="00ED572F" w:rsidRDefault="008F0C2A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«Современные методы формирования предпосылок инженерного мышления у дошкольников и младших школьников»</w:t>
            </w:r>
          </w:p>
        </w:tc>
        <w:tc>
          <w:tcPr>
            <w:tcW w:w="2127" w:type="dxa"/>
            <w:shd w:val="clear" w:color="auto" w:fill="auto"/>
          </w:tcPr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ED572F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8F4209" w:rsidRPr="00ED572F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8F4209" w:rsidRPr="00ED572F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ED572F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lastRenderedPageBreak/>
              <w:t>Март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:rsidR="008F4209" w:rsidRDefault="008F0C2A" w:rsidP="008F4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час «Наглядная геометрия как инструмент формирования</w:t>
            </w:r>
            <w:r w:rsidR="00190C92">
              <w:rPr>
                <w:rFonts w:ascii="Times New Roman" w:hAnsi="Times New Roman"/>
                <w:sz w:val="24"/>
                <w:szCs w:val="24"/>
              </w:rPr>
              <w:t xml:space="preserve"> предпосылок инженерного мышления»</w:t>
            </w:r>
          </w:p>
          <w:p w:rsidR="008F0C2A" w:rsidRPr="008010AA" w:rsidRDefault="008F0C2A" w:rsidP="008F4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8010AA" w:rsidRDefault="007D1727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241</w:t>
            </w:r>
          </w:p>
        </w:tc>
        <w:tc>
          <w:tcPr>
            <w:tcW w:w="3515" w:type="dxa"/>
            <w:shd w:val="clear" w:color="auto" w:fill="auto"/>
          </w:tcPr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8F4209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промежуточной диагностики сформированности инженерного мышления»</w:t>
            </w:r>
          </w:p>
        </w:tc>
        <w:tc>
          <w:tcPr>
            <w:tcW w:w="2127" w:type="dxa"/>
            <w:shd w:val="clear" w:color="auto" w:fill="auto"/>
          </w:tcPr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8F4209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09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Консультации по запросам педагогов</w:t>
            </w:r>
          </w:p>
        </w:tc>
        <w:tc>
          <w:tcPr>
            <w:tcW w:w="2127" w:type="dxa"/>
            <w:shd w:val="clear" w:color="auto" w:fill="auto"/>
          </w:tcPr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8010AA" w:rsidRDefault="007D1727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241</w:t>
            </w:r>
          </w:p>
        </w:tc>
        <w:tc>
          <w:tcPr>
            <w:tcW w:w="3515" w:type="dxa"/>
            <w:shd w:val="clear" w:color="auto" w:fill="auto"/>
          </w:tcPr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F4209" w:rsidRPr="00ED572F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27" w:rsidRPr="008010AA" w:rsidTr="008F4209">
        <w:tc>
          <w:tcPr>
            <w:tcW w:w="1258" w:type="dxa"/>
            <w:shd w:val="clear" w:color="auto" w:fill="auto"/>
          </w:tcPr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рабочей группы «Анализ промежуточного мониторинга сформированности предпосылок инженерного мышления»</w:t>
            </w:r>
          </w:p>
        </w:tc>
        <w:tc>
          <w:tcPr>
            <w:tcW w:w="2127" w:type="dxa"/>
            <w:shd w:val="clear" w:color="auto" w:fill="auto"/>
          </w:tcPr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241</w:t>
            </w:r>
          </w:p>
        </w:tc>
        <w:tc>
          <w:tcPr>
            <w:tcW w:w="3515" w:type="dxa"/>
            <w:shd w:val="clear" w:color="auto" w:fill="auto"/>
          </w:tcPr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D1727" w:rsidRPr="00ED572F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27" w:rsidRPr="008010AA" w:rsidTr="008F4209">
        <w:tc>
          <w:tcPr>
            <w:tcW w:w="1258" w:type="dxa"/>
            <w:shd w:val="clear" w:color="auto" w:fill="auto"/>
          </w:tcPr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МИП 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>на сайте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средней школы № 13</w:t>
            </w:r>
          </w:p>
        </w:tc>
        <w:tc>
          <w:tcPr>
            <w:tcW w:w="2127" w:type="dxa"/>
            <w:shd w:val="clear" w:color="auto" w:fill="auto"/>
          </w:tcPr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</w:t>
            </w:r>
          </w:p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241</w:t>
            </w:r>
          </w:p>
        </w:tc>
        <w:tc>
          <w:tcPr>
            <w:tcW w:w="3515" w:type="dxa"/>
            <w:shd w:val="clear" w:color="auto" w:fill="auto"/>
          </w:tcPr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№13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Потемина М.П.</w:t>
            </w:r>
          </w:p>
          <w:p w:rsidR="007D1727" w:rsidRPr="00907AD6" w:rsidRDefault="007D1727" w:rsidP="007D1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7D1727" w:rsidRDefault="007D1727" w:rsidP="007D1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D1727" w:rsidRPr="00ED572F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727" w:rsidRPr="008010AA" w:rsidRDefault="007D1727" w:rsidP="007D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C14" w:rsidRDefault="00E00C14"/>
    <w:sectPr w:rsidR="00E00C14" w:rsidSect="002D48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86F"/>
    <w:rsid w:val="00190C92"/>
    <w:rsid w:val="002D486F"/>
    <w:rsid w:val="00464D91"/>
    <w:rsid w:val="004662F2"/>
    <w:rsid w:val="00677417"/>
    <w:rsid w:val="007D1727"/>
    <w:rsid w:val="008B2C7F"/>
    <w:rsid w:val="008F0C2A"/>
    <w:rsid w:val="008F4209"/>
    <w:rsid w:val="00BA3335"/>
    <w:rsid w:val="00E00C14"/>
    <w:rsid w:val="00E7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D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2PK</dc:creator>
  <cp:keywords/>
  <dc:description/>
  <cp:lastModifiedBy>2PK</cp:lastModifiedBy>
  <cp:revision>3</cp:revision>
  <dcterms:created xsi:type="dcterms:W3CDTF">2023-09-29T05:45:00Z</dcterms:created>
  <dcterms:modified xsi:type="dcterms:W3CDTF">2023-09-29T10:05:00Z</dcterms:modified>
</cp:coreProperties>
</file>